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三原市長</w:t>
      </w:r>
      <w:r>
        <w:rPr>
          <w:rFonts w:hint="eastAsia"/>
        </w:rPr>
        <w:t xml:space="preserve"> </w:t>
      </w:r>
      <w:r>
        <w:rPr>
          <w:rFonts w:hint="eastAsia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ind w:firstLine="2100" w:firstLineChars="100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団体名　　　　　　　　　　　　　　　　　　　　　　　</w:t>
      </w:r>
    </w:p>
    <w:p>
      <w:pPr>
        <w:pStyle w:val="0"/>
        <w:wordWrap w:val="0"/>
        <w:ind w:firstLine="2100" w:firstLineChars="100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代表者住所　　　　　　　　　　　　　　　　　　　　　</w:t>
      </w:r>
    </w:p>
    <w:p>
      <w:pPr>
        <w:pStyle w:val="0"/>
        <w:ind w:right="840" w:rightChars="0" w:firstLine="4305" w:firstLineChars="2050"/>
        <w:rPr>
          <w:rFonts w:hint="default"/>
        </w:rPr>
      </w:pPr>
      <w:r>
        <w:rPr>
          <w:rFonts w:hint="eastAsia" w:ascii="ＭＳ 明朝" w:hAnsi="ＭＳ 明朝"/>
        </w:rPr>
        <w:t>代表者役職・氏名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　</w:t>
      </w:r>
    </w:p>
    <w:p>
      <w:pPr>
        <w:pStyle w:val="0"/>
        <w:ind w:right="840"/>
        <w:rPr>
          <w:rFonts w:hint="default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  <w:r>
        <w:rPr>
          <w:rFonts w:hint="eastAsia"/>
          <w:b w:val="1"/>
          <w:kern w:val="0"/>
          <w:sz w:val="32"/>
        </w:rPr>
        <w:t>コミュニティ助成事業</w:t>
      </w:r>
      <w:r>
        <w:rPr>
          <w:rFonts w:hint="eastAsia"/>
          <w:b w:val="1"/>
          <w:kern w:val="0"/>
          <w:sz w:val="32"/>
        </w:rPr>
        <w:t xml:space="preserve"> </w:t>
      </w:r>
      <w:r>
        <w:rPr>
          <w:rFonts w:hint="eastAsia"/>
          <w:b w:val="1"/>
          <w:kern w:val="0"/>
          <w:sz w:val="32"/>
        </w:rPr>
        <w:t>助成申請書</w:t>
      </w: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17"/>
        <w:spacing w:line="340" w:lineRule="exact"/>
        <w:ind w:firstLine="210" w:firstLineChars="100"/>
        <w:jc w:val="both"/>
        <w:rPr>
          <w:rFonts w:hint="default"/>
        </w:rPr>
      </w:pPr>
      <w:r>
        <w:rPr>
          <w:rFonts w:hint="eastAsia"/>
        </w:rPr>
        <w:t>別記のとおり標記に関する事業を行いたいので、助成されるよう申請します。</w:t>
      </w:r>
    </w:p>
    <w:p>
      <w:pPr>
        <w:pStyle w:val="0"/>
        <w:spacing w:line="340" w:lineRule="exact"/>
        <w:rPr>
          <w:rFonts w:hint="default"/>
        </w:rPr>
      </w:pPr>
    </w:p>
    <w:tbl>
      <w:tblPr>
        <w:tblStyle w:val="11"/>
        <w:tblW w:w="100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ア．共生の地域づくり助成事業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>
        <w:trPr>
          <w:trHeight w:val="390" w:hRule="atLeast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〇</w:t>
            </w:r>
          </w:p>
        </w:tc>
        <w:tc>
          <w:tcPr>
            <w:tcW w:w="420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7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広域連携推進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イ．消防団育成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ウ．女性防火クラブ育成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防火防災訓練用資器材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防火広報用視聴覚資器材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エ．幼年消防クラブ育成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オ．女性消防隊育成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カ．少年消防クラブ育成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676" w:firstLineChars="795"/>
        <w:rPr>
          <w:rFonts w:hint="default"/>
          <w:b w:val="1"/>
        </w:rPr>
      </w:pPr>
      <w:r>
        <w:rPr>
          <w:rFonts w:hint="eastAsia"/>
          <w:b w:val="1"/>
        </w:rPr>
        <w:t>助成対象団体連絡責任者</w:t>
      </w:r>
    </w:p>
    <w:tbl>
      <w:tblPr>
        <w:tblStyle w:val="11"/>
        <w:tblW w:w="7920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620"/>
        <w:gridCol w:w="6300"/>
      </w:tblGrid>
      <w:tr>
        <w:trPr/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line="400" w:lineRule="exact"/>
              <w:jc w:val="both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　</w:t>
            </w:r>
            <w:r>
              <w:rPr>
                <w:rFonts w:hint="eastAsia"/>
                <w:spacing w:val="105"/>
                <w:kern w:val="0"/>
                <w:fitText w:val="1050" w:id="1"/>
              </w:rPr>
              <w:t>団体</w:t>
            </w:r>
            <w:r>
              <w:rPr>
                <w:rFonts w:hint="eastAsia"/>
                <w:kern w:val="0"/>
                <w:fitText w:val="1050" w:id="1"/>
              </w:rPr>
              <w:t>名</w:t>
            </w:r>
          </w:p>
        </w:tc>
        <w:tc>
          <w:tcPr>
            <w:tcW w:w="6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役職・氏名</w:t>
            </w:r>
          </w:p>
        </w:tc>
        <w:tc>
          <w:tcPr>
            <w:tcW w:w="6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住　　　所</w:t>
            </w:r>
          </w:p>
        </w:tc>
        <w:tc>
          <w:tcPr>
            <w:tcW w:w="6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2"/>
              </w:rPr>
              <w:t>電　　</w:t>
            </w:r>
            <w:r>
              <w:rPr>
                <w:rFonts w:hint="eastAsia"/>
                <w:kern w:val="0"/>
                <w:fitText w:val="1050" w:id="2"/>
              </w:rPr>
              <w:t>話</w:t>
            </w:r>
          </w:p>
        </w:tc>
        <w:tc>
          <w:tcPr>
            <w:tcW w:w="6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3"/>
              </w:rPr>
              <w:t>ＦＡ</w:t>
            </w:r>
            <w:r>
              <w:rPr>
                <w:rFonts w:hint="eastAsia"/>
                <w:kern w:val="0"/>
                <w:fitText w:val="1050" w:id="3"/>
              </w:rPr>
              <w:t>Ｘ</w:t>
            </w:r>
          </w:p>
        </w:tc>
        <w:tc>
          <w:tcPr>
            <w:tcW w:w="6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</w:tbl>
    <w:p>
      <w:pPr>
        <w:pStyle w:val="0"/>
        <w:ind w:firstLine="1676" w:firstLineChars="795"/>
        <w:rPr>
          <w:rFonts w:hint="default"/>
          <w:b w:val="1"/>
        </w:rPr>
      </w:pPr>
    </w:p>
    <w:p>
      <w:pPr>
        <w:pStyle w:val="0"/>
        <w:ind w:firstLine="1676" w:firstLineChars="795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  <w:b w:val="1"/>
        </w:rPr>
        <w:br w:type="page"/>
      </w:r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広島県</w:t>
            </w: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三原市</w:t>
            </w: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（電話番号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活動対象地域　　　　　　　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活動対象地域の人口　　　　　人</w:t>
            </w:r>
            <w:r>
              <w:rPr>
                <w:rFonts w:hint="eastAsia"/>
                <w:sz w:val="18"/>
              </w:rPr>
              <w:t>（令和</w:t>
            </w:r>
            <w:r>
              <w:rPr>
                <w:rFonts w:hint="eastAsia"/>
                <w:sz w:val="18"/>
              </w:rPr>
              <w:t>8</w:t>
            </w:r>
            <w:r>
              <w:rPr>
                <w:rFonts w:hint="eastAsia"/>
                <w:sz w:val="18"/>
              </w:rPr>
              <w:t>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679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679"/>
      </w:tblGrid>
      <w:tr>
        <w:trPr>
          <w:trHeight w:val="635" w:hRule="atLeast"/>
        </w:trPr>
        <w:tc>
          <w:tcPr>
            <w:tcW w:w="9679" w:type="dxa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958"/>
        <w:gridCol w:w="511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95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142" w:type="dxa"/>
            <w:gridSpan w:val="7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958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511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5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1853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8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実施期間：令和９年　　月　　　日開始～令和　　　年　　　月　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1590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1960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５．宝くじの社会貢献広報の仕方</w:t>
      </w:r>
    </w:p>
    <w:p>
      <w:pPr>
        <w:pStyle w:val="0"/>
        <w:rPr>
          <w:rFonts w:hint="default"/>
        </w:rPr>
      </w:pPr>
      <w:r>
        <w:rPr>
          <w:rFonts w:hint="eastAsia"/>
        </w:rPr>
        <w:t>（１）購入備品、設備、印刷物等への広報表示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別紙ご参照</w:t>
      </w:r>
    </w:p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bookmarkStart w:id="0" w:name="_GoBack"/>
      <w:bookmarkEnd w:id="0"/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268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原本を提出。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原本を提出。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コピーで可。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8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コピーで可。</w:t>
            </w: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コピーで可。購入備品の品番は必ず明記のこと。</w:t>
            </w: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カタログ等のカラーコピー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footerReference r:id="rId6" w:type="default"/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1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3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16"/>
      </w:rPr>
    </w:pPr>
    <w:r>
      <w:rPr>
        <w:rFonts w:hint="eastAsia" w:eastAsia="ＭＳ ゴシック"/>
        <w:sz w:val="16"/>
      </w:rPr>
      <w:t>（令和</w:t>
    </w:r>
    <w:r>
      <w:rPr>
        <w:rFonts w:hint="eastAsia" w:eastAsia="ＭＳ ゴシック"/>
        <w:sz w:val="16"/>
      </w:rPr>
      <w:t>9</w:t>
    </w:r>
    <w:r>
      <w:rPr>
        <w:rFonts w:hint="eastAsia" w:eastAsia="ＭＳ ゴシック"/>
        <w:sz w:val="16"/>
      </w:rPr>
      <w:t>年度コミュニティ助成事業　別記様式第１号）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3</Pages>
  <Words>8</Words>
  <Characters>768</Characters>
  <Application>JUST Note</Application>
  <Lines>461</Lines>
  <Paragraphs>100</Paragraphs>
  <CharactersWithSpaces>893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財団法人自治総合センター</dc:creator>
  <cp:lastModifiedBy>富田 幹子</cp:lastModifiedBy>
  <cp:lastPrinted>2023-08-02T06:00:00Z</cp:lastPrinted>
  <dcterms:created xsi:type="dcterms:W3CDTF">2024-06-11T01:05:00Z</dcterms:created>
  <dcterms:modified xsi:type="dcterms:W3CDTF">2026-08-24T02:37:01Z</dcterms:modified>
  <cp:revision>14</cp:revision>
</cp:coreProperties>
</file>