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40" w:lineRule="exact"/>
        <w:rPr>
          <w:rFonts w:hint="default" w:ascii="HG丸ｺﾞｼｯｸM-PRO" w:hAnsi="HG丸ｺﾞｼｯｸM-PRO" w:eastAsia="HG丸ｺﾞｼｯｸM-PRO"/>
        </w:rPr>
      </w:pPr>
      <w:r>
        <w:rPr>
          <w:rFonts w:hint="eastAsia" w:ascii="HG丸ｺﾞｼｯｸM-PRO" w:hAnsi="HG丸ｺﾞｼｯｸM-PRO" w:eastAsia="HG丸ｺﾞｼｯｸM-PRO"/>
        </w:rPr>
        <w:t>中山間地域等直接支払協定代表者</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様</w:t>
      </w:r>
    </w:p>
    <w:p>
      <w:pPr>
        <w:pStyle w:val="0"/>
        <w:spacing w:line="340" w:lineRule="exact"/>
        <w:ind w:firstLine="5136" w:firstLineChars="2265"/>
        <w:jc w:val="right"/>
        <w:rPr>
          <w:rFonts w:hint="default" w:ascii="HG丸ｺﾞｼｯｸM-PRO" w:hAnsi="HG丸ｺﾞｼｯｸM-PRO" w:eastAsia="HG丸ｺﾞｼｯｸM-PRO"/>
        </w:rPr>
      </w:pPr>
      <w:r>
        <w:rPr>
          <w:rFonts w:hint="eastAsia" w:ascii="HG丸ｺﾞｼｯｸM-PRO" w:hAnsi="HG丸ｺﾞｼｯｸM-PRO" w:eastAsia="HG丸ｺﾞｼｯｸM-PRO"/>
        </w:rPr>
        <w:t>三原市経済部農林水産課　</w:t>
      </w:r>
    </w:p>
    <w:p>
      <w:pPr>
        <w:pStyle w:val="0"/>
        <w:spacing w:line="340" w:lineRule="exact"/>
        <w:rPr>
          <w:rFonts w:hint="default" w:ascii="HG丸ｺﾞｼｯｸM-PRO" w:hAnsi="HG丸ｺﾞｼｯｸM-PRO" w:eastAsia="HG丸ｺﾞｼｯｸM-PRO"/>
        </w:rPr>
      </w:pPr>
    </w:p>
    <w:p>
      <w:pPr>
        <w:pStyle w:val="0"/>
        <w:spacing w:line="340" w:lineRule="exact"/>
        <w:jc w:val="center"/>
        <w:rPr>
          <w:rFonts w:hint="default" w:ascii="HG丸ｺﾞｼｯｸM-PRO" w:hAnsi="HG丸ｺﾞｼｯｸM-PRO" w:eastAsia="HG丸ｺﾞｼｯｸM-PRO"/>
        </w:rPr>
      </w:pPr>
      <w:r>
        <w:rPr>
          <w:rFonts w:hint="eastAsia" w:ascii="HG丸ｺﾞｼｯｸM-PRO" w:hAnsi="HG丸ｺﾞｼｯｸM-PRO" w:eastAsia="HG丸ｺﾞｼｯｸM-PRO"/>
        </w:rPr>
        <w:t>事業完了実績報告書作成時の注意点について（お願い）</w:t>
      </w:r>
    </w:p>
    <w:p>
      <w:pPr>
        <w:pStyle w:val="0"/>
        <w:spacing w:line="340" w:lineRule="exact"/>
        <w:rPr>
          <w:rFonts w:hint="default" w:ascii="HG丸ｺﾞｼｯｸM-PRO" w:hAnsi="HG丸ｺﾞｼｯｸM-PRO" w:eastAsia="HG丸ｺﾞｼｯｸM-PRO"/>
        </w:rPr>
      </w:pPr>
    </w:p>
    <w:p>
      <w:pPr>
        <w:pStyle w:val="0"/>
        <w:spacing w:line="340" w:lineRule="exact"/>
        <w:rPr>
          <w:rFonts w:hint="default" w:ascii="HG丸ｺﾞｼｯｸM-PRO" w:hAnsi="HG丸ｺﾞｼｯｸM-PRO" w:eastAsia="HG丸ｺﾞｼｯｸM-PRO"/>
        </w:rPr>
      </w:pPr>
      <w:r>
        <w:rPr>
          <w:rFonts w:hint="eastAsia" w:ascii="HG丸ｺﾞｼｯｸM-PRO" w:hAnsi="HG丸ｺﾞｼｯｸM-PRO" w:eastAsia="HG丸ｺﾞｼｯｸM-PRO"/>
        </w:rPr>
        <w:t>　事業完了実績報告書の作成時には、次のことに注意していただくようお願いいたします。</w:t>
      </w:r>
    </w:p>
    <w:p>
      <w:pPr>
        <w:pStyle w:val="0"/>
        <w:spacing w:line="240" w:lineRule="exact"/>
        <w:rPr>
          <w:rFonts w:hint="default"/>
        </w:rPr>
      </w:pPr>
    </w:p>
    <w:p>
      <w:pPr>
        <w:pStyle w:val="0"/>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１．共同活動について</w:t>
      </w:r>
      <w:bookmarkStart w:id="0" w:name="_GoBack"/>
      <w:bookmarkEnd w:id="0"/>
    </w:p>
    <w:p>
      <w:pPr>
        <w:pStyle w:val="0"/>
        <w:ind w:left="228" w:hanging="228" w:hangingChars="100"/>
        <w:rPr>
          <w:rFonts w:hint="default" w:ascii="HG丸ｺﾞｼｯｸM-PRO" w:hAnsi="HG丸ｺﾞｼｯｸM-PRO" w:eastAsia="HG丸ｺﾞｼｯｸM-PRO"/>
        </w:rPr>
      </w:pPr>
      <w:r>
        <w:rPr>
          <w:rFonts w:hint="eastAsia" w:ascii="HG丸ｺﾞｼｯｸM-PRO" w:hAnsi="HG丸ｺﾞｼｯｸM-PRO" w:eastAsia="HG丸ｺﾞｼｯｸM-PRO"/>
          <w:b w:val="1"/>
        </w:rPr>
        <w:t>　　●</w:t>
      </w:r>
      <w:r>
        <w:rPr>
          <w:rFonts w:hint="eastAsia" w:ascii="HG丸ｺﾞｼｯｸM-PRO" w:hAnsi="HG丸ｺﾞｼｯｸM-PRO" w:eastAsia="HG丸ｺﾞｼｯｸM-PRO"/>
        </w:rPr>
        <w:t>共同活動の実施場所が分かるように</w:t>
      </w:r>
      <w:r>
        <w:rPr>
          <w:rFonts w:hint="eastAsia" w:ascii="HG丸ｺﾞｼｯｸM-PRO" w:hAnsi="HG丸ｺﾞｼｯｸM-PRO" w:eastAsia="HG丸ｺﾞｼｯｸM-PRO"/>
          <w:u w:val="single" w:color="auto"/>
        </w:rPr>
        <w:t>①作業日報・写真台帳に実施場所を記載する（※記載例を参考してください）、または、実施箇所を記した地図を添付してください</w:t>
      </w:r>
      <w:r>
        <w:rPr>
          <w:rFonts w:hint="eastAsia" w:ascii="HG丸ｺﾞｼｯｸM-PRO" w:hAnsi="HG丸ｺﾞｼｯｸM-PRO" w:eastAsia="HG丸ｺﾞｼｯｸM-PRO"/>
        </w:rPr>
        <w:t>。</w:t>
      </w:r>
    </w:p>
    <w:p>
      <w:pPr>
        <w:pStyle w:val="0"/>
        <w:ind w:left="227" w:hanging="227" w:hangingChars="100"/>
        <w:rPr>
          <w:rFonts w:hint="default" w:ascii="HG丸ｺﾞｼｯｸM-PRO" w:hAnsi="HG丸ｺﾞｼｯｸM-PRO" w:eastAsia="HG丸ｺﾞｼｯｸM-PRO"/>
        </w:rPr>
      </w:pPr>
      <w:r>
        <w:rPr>
          <w:rFonts w:hint="eastAsia" w:ascii="HG丸ｺﾞｼｯｸM-PRO" w:hAnsi="HG丸ｺﾞｼｯｸM-PRO" w:eastAsia="HG丸ｺﾞｼｯｸM-PRO"/>
        </w:rPr>
        <w:t>　　●写真帳には、活動の様子のほか、</w:t>
      </w:r>
      <w:r>
        <w:rPr>
          <w:rFonts w:hint="eastAsia" w:ascii="HG丸ｺﾞｼｯｸM-PRO" w:hAnsi="HG丸ｺﾞｼｯｸM-PRO" w:eastAsia="HG丸ｺﾞｼｯｸM-PRO"/>
          <w:u w:val="single" w:color="auto"/>
        </w:rPr>
        <w:t>活動実施箇所の写真</w:t>
      </w:r>
      <w:r>
        <w:rPr>
          <w:rFonts w:hint="eastAsia" w:ascii="HG丸ｺﾞｼｯｸM-PRO" w:hAnsi="HG丸ｺﾞｼｯｸM-PRO" w:eastAsia="HG丸ｺﾞｼｯｸM-PRO"/>
          <w:color w:val="000000"/>
        </w:rPr>
        <w:t>も添付してください。</w:t>
      </w:r>
    </w:p>
    <w:p>
      <w:pPr>
        <w:pStyle w:val="0"/>
        <w:ind w:left="227" w:hanging="227" w:hangingChars="100"/>
        <w:rPr>
          <w:rFonts w:hint="default" w:ascii="HG丸ｺﾞｼｯｸM-PRO" w:hAnsi="HG丸ｺﾞｼｯｸM-PRO" w:eastAsia="HG丸ｺﾞｼｯｸM-PRO"/>
          <w:u w:val="single" w:color="auto"/>
        </w:rPr>
      </w:pPr>
      <w:r>
        <w:rPr>
          <w:rFonts w:hint="eastAsia" w:ascii="HG丸ｺﾞｼｯｸM-PRO" w:hAnsi="HG丸ｺﾞｼｯｸM-PRO" w:eastAsia="HG丸ｺﾞｼｯｸM-PRO"/>
        </w:rPr>
        <w:t>　　●</w:t>
      </w:r>
      <w:r>
        <w:rPr>
          <w:rFonts w:hint="eastAsia" w:ascii="HG丸ｺﾞｼｯｸM-PRO" w:hAnsi="HG丸ｺﾞｼｯｸM-PRO" w:eastAsia="HG丸ｺﾞｼｯｸM-PRO"/>
          <w:u w:val="single" w:color="auto"/>
        </w:rPr>
        <w:t>『</w:t>
      </w:r>
      <w:r>
        <w:rPr>
          <w:rFonts w:hint="eastAsia" w:ascii="HG丸ｺﾞｼｯｸM-PRO" w:hAnsi="HG丸ｺﾞｼｯｸM-PRO" w:eastAsia="HG丸ｺﾞｼｯｸM-PRO"/>
          <w:b w:val="1"/>
          <w:u w:val="single" w:color="auto"/>
        </w:rPr>
        <w:t>多面的機能を増進する活動</w:t>
      </w:r>
      <w:r>
        <w:rPr>
          <w:rFonts w:hint="eastAsia" w:ascii="HG丸ｺﾞｼｯｸM-PRO" w:hAnsi="HG丸ｺﾞｼｯｸM-PRO" w:eastAsia="HG丸ｺﾞｼｯｸM-PRO"/>
          <w:u w:val="single" w:color="auto"/>
        </w:rPr>
        <w:t>』は、</w:t>
      </w:r>
      <w:r>
        <w:rPr>
          <w:rFonts w:hint="eastAsia" w:ascii="HG丸ｺﾞｼｯｸM-PRO" w:hAnsi="HG丸ｺﾞｼｯｸM-PRO" w:eastAsia="HG丸ｺﾞｼｯｸM-PRO"/>
          <w:b w:val="1"/>
          <w:u w:val="single" w:color="auto"/>
        </w:rPr>
        <w:t>協定書で定めた活動ごとに必ず報告</w:t>
      </w:r>
      <w:r>
        <w:rPr>
          <w:rFonts w:hint="eastAsia" w:ascii="HG丸ｺﾞｼｯｸM-PRO" w:hAnsi="HG丸ｺﾞｼｯｸM-PRO" w:eastAsia="HG丸ｺﾞｼｯｸM-PRO"/>
          <w:u w:val="single" w:color="auto"/>
        </w:rPr>
        <w:t>してください。</w:t>
      </w:r>
    </w:p>
    <w:p>
      <w:pPr>
        <w:pStyle w:val="0"/>
        <w:ind w:left="567" w:hanging="567" w:hangingChars="250"/>
        <w:rPr>
          <w:rFonts w:hint="default" w:ascii="HG丸ｺﾞｼｯｸM-PRO" w:hAnsi="HG丸ｺﾞｼｯｸM-PRO" w:eastAsia="HG丸ｺﾞｼｯｸM-PRO"/>
        </w:rPr>
      </w:pPr>
      <w:r>
        <w:rPr>
          <w:rFonts w:hint="eastAsia" w:ascii="HG丸ｺﾞｼｯｸM-PRO" w:hAnsi="HG丸ｺﾞｼｯｸM-PRO" w:eastAsia="HG丸ｺﾞｼｯｸM-PRO"/>
        </w:rPr>
        <w:t>（例）レンゲ等の景観形成作物の写真（景観形成作物の植栽に取り組んでいる場合）</w:t>
      </w:r>
    </w:p>
    <w:p>
      <w:pPr>
        <w:pStyle w:val="0"/>
        <w:ind w:left="694" w:hanging="694" w:hangingChars="306"/>
        <w:rPr>
          <w:rFonts w:hint="default" w:ascii="HG丸ｺﾞｼｯｸM-PRO" w:hAnsi="HG丸ｺﾞｼｯｸM-PRO" w:eastAsia="HG丸ｺﾞｼｯｸM-PRO"/>
        </w:rPr>
      </w:pPr>
      <w:r>
        <w:rPr>
          <w:rFonts w:hint="eastAsia" w:ascii="HG丸ｺﾞｼｯｸM-PRO" w:hAnsi="HG丸ｺﾞｼｯｸM-PRO" w:eastAsia="HG丸ｺﾞｼｯｸM-PRO"/>
        </w:rPr>
        <w:t>　　　草刈実施後の周辺林地、法面等の写真</w:t>
      </w:r>
    </w:p>
    <w:p>
      <w:pPr>
        <w:pStyle w:val="0"/>
        <w:ind w:left="694" w:hanging="694" w:hangingChars="306"/>
        <w:rPr>
          <w:rFonts w:hint="default" w:ascii="HG丸ｺﾞｼｯｸM-PRO" w:hAnsi="HG丸ｺﾞｼｯｸM-PRO" w:eastAsia="HG丸ｺﾞｼｯｸM-PRO"/>
        </w:rPr>
      </w:pPr>
      <w:r>
        <w:rPr>
          <w:rFonts w:hint="eastAsia" w:ascii="HG丸ｺﾞｼｯｸM-PRO" w:hAnsi="HG丸ｺﾞｼｯｸM-PRO" w:eastAsia="HG丸ｺﾞｼｯｸM-PRO"/>
        </w:rPr>
        <w:t>　　●写真帳には、なるべく作業前・中・後の写真を添付してください。　</w:t>
      </w:r>
    </w:p>
    <w:p>
      <w:pPr>
        <w:pStyle w:val="0"/>
        <w:ind w:left="694" w:hanging="694" w:hangingChars="306"/>
        <w:rPr>
          <w:rFonts w:hint="default" w:ascii="HG丸ｺﾞｼｯｸM-PRO" w:hAnsi="HG丸ｺﾞｼｯｸM-PRO" w:eastAsia="HG丸ｺﾞｼｯｸM-PRO"/>
        </w:rPr>
      </w:pPr>
    </w:p>
    <w:p>
      <w:pPr>
        <w:pStyle w:val="0"/>
        <w:spacing w:line="340" w:lineRule="exact"/>
        <w:ind w:left="583" w:hanging="583" w:hangingChars="256"/>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２．領収書について</w:t>
      </w:r>
    </w:p>
    <w:p>
      <w:pPr>
        <w:pStyle w:val="0"/>
        <w:spacing w:line="340" w:lineRule="exact"/>
        <w:ind w:left="580" w:hanging="580" w:hangingChars="256"/>
        <w:rPr>
          <w:rFonts w:hint="default" w:ascii="HG丸ｺﾞｼｯｸM-PRO" w:hAnsi="HG丸ｺﾞｼｯｸM-PRO" w:eastAsia="HG丸ｺﾞｼｯｸM-PRO"/>
          <w:color w:val="000000"/>
        </w:rPr>
      </w:pPr>
      <w:r>
        <w:rPr>
          <w:rFonts w:hint="eastAsia" w:ascii="HG丸ｺﾞｼｯｸM-PRO" w:hAnsi="HG丸ｺﾞｼｯｸM-PRO" w:eastAsia="HG丸ｺﾞｼｯｸM-PRO"/>
        </w:rPr>
        <w:t>　</w:t>
      </w:r>
      <w:r>
        <w:rPr>
          <w:rFonts w:hint="eastAsia" w:ascii="HG丸ｺﾞｼｯｸM-PRO" w:hAnsi="HG丸ｺﾞｼｯｸM-PRO" w:eastAsia="HG丸ｺﾞｼｯｸM-PRO"/>
        </w:rPr>
        <w:t>(</w:t>
      </w:r>
      <w:r>
        <w:rPr>
          <w:rFonts w:hint="eastAsia" w:ascii="HG丸ｺﾞｼｯｸM-PRO" w:hAnsi="HG丸ｺﾞｼｯｸM-PRO" w:eastAsia="HG丸ｺﾞｼｯｸM-PRO"/>
        </w:rPr>
        <w:t>１</w:t>
      </w:r>
      <w:r>
        <w:rPr>
          <w:rFonts w:hint="eastAsia" w:ascii="HG丸ｺﾞｼｯｸM-PRO" w:hAnsi="HG丸ｺﾞｼｯｸM-PRO" w:eastAsia="HG丸ｺﾞｼｯｸM-PRO"/>
        </w:rPr>
        <w:t>)</w:t>
      </w:r>
      <w:r>
        <w:rPr>
          <w:rFonts w:hint="eastAsia" w:ascii="HG丸ｺﾞｼｯｸM-PRO" w:hAnsi="HG丸ｺﾞｼｯｸM-PRO" w:eastAsia="HG丸ｺﾞｼｯｸM-PRO"/>
        </w:rPr>
        <w:t>購入（支出）したものが詳細に分かる領収書（レシート</w:t>
      </w:r>
      <w:r>
        <w:rPr>
          <w:rFonts w:hint="eastAsia" w:ascii="HG丸ｺﾞｼｯｸM-PRO" w:hAnsi="HG丸ｺﾞｼｯｸM-PRO" w:eastAsia="HG丸ｺﾞｼｯｸM-PRO"/>
          <w:color w:val="000000"/>
        </w:rPr>
        <w:t>）の写しを添付してください。</w:t>
      </w:r>
    </w:p>
    <w:p>
      <w:pPr>
        <w:pStyle w:val="0"/>
        <w:spacing w:line="340" w:lineRule="exact"/>
        <w:ind w:left="580" w:hanging="580" w:hangingChars="256"/>
        <w:rPr>
          <w:rFonts w:hint="default" w:ascii="HG丸ｺﾞｼｯｸM-PRO" w:hAnsi="HG丸ｺﾞｼｯｸM-PRO" w:eastAsia="HG丸ｺﾞｼｯｸM-PRO"/>
          <w:b w:val="1"/>
          <w:u w:val="double" w:color="auto"/>
        </w:rPr>
      </w:pPr>
      <w:r>
        <w:rPr>
          <w:rFonts w:hint="eastAsia" w:ascii="HG丸ｺﾞｼｯｸM-PRO" w:hAnsi="HG丸ｺﾞｼｯｸM-PRO" w:eastAsia="HG丸ｺﾞｼｯｸM-PRO"/>
          <w:color w:val="000000"/>
        </w:rPr>
        <w:t>　　</w:t>
      </w:r>
      <w:r>
        <w:rPr>
          <w:rFonts w:hint="eastAsia" w:ascii="HG丸ｺﾞｼｯｸM-PRO" w:hAnsi="HG丸ｺﾞｼｯｸM-PRO" w:eastAsia="HG丸ｺﾞｼｯｸM-PRO"/>
          <w:b w:val="1"/>
          <w:color w:val="000000"/>
          <w:u w:val="double" w:color="auto"/>
        </w:rPr>
        <w:t>※令和７年４月から令和８年３月までの領収書を添付してください。</w:t>
      </w:r>
    </w:p>
    <w:p>
      <w:pPr>
        <w:pStyle w:val="0"/>
        <w:spacing w:line="340" w:lineRule="exact"/>
        <w:ind w:left="680" w:leftChars="100" w:hanging="453" w:hangingChars="200"/>
        <w:rPr>
          <w:rFonts w:hint="default" w:ascii="HG丸ｺﾞｼｯｸM-PRO" w:hAnsi="HG丸ｺﾞｼｯｸM-PRO" w:eastAsia="HG丸ｺﾞｼｯｸM-PRO"/>
        </w:rPr>
      </w:pPr>
      <w:r>
        <w:rPr>
          <w:rFonts w:hint="eastAsia" w:ascii="HG丸ｺﾞｼｯｸM-PRO" w:hAnsi="HG丸ｺﾞｼｯｸM-PRO" w:eastAsia="HG丸ｺﾞｼｯｸM-PRO"/>
        </w:rPr>
        <w:t>　※購入金額のみ記載された領収書は用途不明であるため、明細が分かるように必要に応じて確認できる資料を添付してください。</w:t>
      </w:r>
    </w:p>
    <w:p>
      <w:pPr>
        <w:pStyle w:val="0"/>
        <w:spacing w:line="340" w:lineRule="exact"/>
        <w:ind w:firstLine="227" w:firstLineChars="100"/>
        <w:rPr>
          <w:rFonts w:hint="default" w:ascii="HG丸ｺﾞｼｯｸM-PRO" w:hAnsi="HG丸ｺﾞｼｯｸM-PRO" w:eastAsia="HG丸ｺﾞｼｯｸM-PRO"/>
        </w:rPr>
      </w:pPr>
      <w:r>
        <w:rPr>
          <w:rFonts w:hint="default" w:ascii="ＭＳ ゴシック" w:hAnsi="ＭＳ ゴシック" w:eastAsia="HG丸ｺﾞｼｯｸM-PRO"/>
        </w:rPr>
        <w:t>　</w:t>
      </w:r>
      <w:r>
        <w:rPr>
          <w:rFonts w:hint="default" w:ascii="ＭＳ ゴシック" w:hAnsi="ＭＳ ゴシック" w:eastAsia="HG丸ｺﾞｼｯｸM-PRO"/>
        </w:rPr>
        <w:t>※</w:t>
      </w:r>
      <w:r>
        <w:rPr>
          <w:rFonts w:hint="default" w:ascii="ＭＳ ゴシック" w:hAnsi="ＭＳ ゴシック" w:eastAsia="HG丸ｺﾞｼｯｸM-PRO"/>
        </w:rPr>
        <w:t>各領収書に「領収印」又は「サイン」があるかご確認ください。</w:t>
      </w:r>
    </w:p>
    <w:p>
      <w:pPr>
        <w:pStyle w:val="0"/>
        <w:rPr>
          <w:rFonts w:hint="default" w:ascii="HG丸ｺﾞｼｯｸM-PRO" w:hAnsi="HG丸ｺﾞｼｯｸM-PRO" w:eastAsia="HG丸ｺﾞｼｯｸM-PRO"/>
          <w:sz w:val="24"/>
        </w:rPr>
      </w:pPr>
    </w:p>
    <w:p>
      <w:pPr>
        <w:pStyle w:val="0"/>
        <w:spacing w:line="240" w:lineRule="exact"/>
        <w:ind w:left="580" w:leftChars="50" w:hanging="467" w:hangingChars="206"/>
        <w:rPr>
          <w:rFonts w:hint="default" w:ascii="HG丸ｺﾞｼｯｸM-PRO" w:hAnsi="HG丸ｺﾞｼｯｸM-PRO" w:eastAsia="HG丸ｺﾞｼｯｸM-PRO"/>
        </w:rPr>
      </w:pPr>
      <w:r>
        <w:rPr>
          <w:rFonts w:hint="eastAsia" w:ascii="HG丸ｺﾞｼｯｸM-PRO" w:hAnsi="HG丸ｺﾞｼｯｸM-PRO" w:eastAsia="HG丸ｺﾞｼｯｸM-PRO"/>
        </w:rPr>
        <w:t>　　×</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購入金額のみが記載された領収書　</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w:t>
      </w:r>
      <w:r>
        <w:rPr>
          <w:rFonts w:hint="eastAsia" w:ascii="HG丸ｺﾞｼｯｸM-PRO" w:hAnsi="HG丸ｺﾞｼｯｸM-PRO" w:eastAsia="HG丸ｺﾞｼｯｸM-PRO"/>
        </w:rPr>
        <w:t xml:space="preserve"> </w:t>
      </w:r>
      <w:r>
        <w:rPr>
          <w:rFonts w:hint="eastAsia" w:ascii="HG丸ｺﾞｼｯｸM-PRO" w:hAnsi="HG丸ｺﾞｼｯｸM-PRO" w:eastAsia="HG丸ｺﾞｼｯｸM-PRO"/>
        </w:rPr>
        <w:t>購入したものが全て記載された領収書</w:t>
      </w:r>
    </w:p>
    <w:p>
      <w:pPr>
        <w:pStyle w:val="0"/>
        <w:ind w:left="657" w:hanging="657" w:hangingChars="256"/>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pict>
          <v:oval id="_x0000_s1026" style="mso-position-vertical-relative:text;z-index:6;mso-wrap-distance-left:9pt;width:132pt;height:141pt;mso-position-horizontal-relative:text;position:absolute;margin-left:260.10000000000002pt;margin-top:4.1500000000000004pt;mso-wrap-distance-bottom:0pt;mso-wrap-distance-right:9pt;mso-wrap-distance-top:0pt;v-text-anchor:top;" filled="f" stroked="t" strokecolor="#1f4d78" strokeweight="4.5pt" o:spt="3">
            <v:fill type="gradient" opacity="0f" color2="#767676" focus="100%" o:opacity2="0f" rotate="t"/>
            <v:textbox style="layout-flow:horizontal;" inset="2.0637499999999998mm,0.24694444444444438mm,2.0637499999999998mm,0.24694444444444438mm"/>
            <v:imagedata o:title=""/>
            <w10:wrap type="none" anchorx="text" anchory="text"/>
          </v:oval>
        </w:pict>
      </w:r>
      <w:r>
        <w:rPr>
          <w:rFonts w:hint="default" w:ascii="HG丸ｺﾞｼｯｸM-PRO" w:hAnsi="HG丸ｺﾞｼｯｸM-PRO" w:eastAsia="HG丸ｺﾞｼｯｸM-PRO"/>
          <w:sz w:val="24"/>
        </w:rPr>
        <w:pict>
          <v:rect id="_x0000_s1027" style="mso-position-vertical-relative:text;z-index:3;width:96pt;height:132.4pt;mso-position-horizontal-relative:text;position:absolute;margin-left:277.85000000000002pt;margin-top:10.3pt;" filled="t" stroked="t" o:spt="1">
            <v:fill/>
            <v:textbox style="layout-flow:horizontal;" inset="2.0637499999999998mm,0.24694444444444438mm,2.0637499999999998mm,0.24694444444444438mm">
              <w:txbxContent>
                <w:p>
                  <w:pPr>
                    <w:pStyle w:val="0"/>
                    <w:jc w:val="center"/>
                    <w:rPr>
                      <w:rFonts w:hint="default"/>
                    </w:rPr>
                  </w:pPr>
                  <w:r>
                    <w:rPr>
                      <w:rFonts w:hint="eastAsia"/>
                    </w:rPr>
                    <w:t>領収書</w:t>
                  </w:r>
                </w:p>
                <w:p>
                  <w:pPr>
                    <w:pStyle w:val="0"/>
                    <w:jc w:val="center"/>
                    <w:rPr>
                      <w:rFonts w:hint="default"/>
                      <w:sz w:val="18"/>
                      <w:u w:val="single" w:color="auto"/>
                    </w:rPr>
                  </w:pPr>
                  <w:r>
                    <w:rPr>
                      <w:rFonts w:hint="eastAsia"/>
                      <w:sz w:val="18"/>
                      <w:u w:val="single" w:color="auto"/>
                    </w:rPr>
                    <w:t>○○中山間協定様</w:t>
                  </w:r>
                </w:p>
                <w:p>
                  <w:pPr>
                    <w:pStyle w:val="0"/>
                    <w:spacing w:line="260" w:lineRule="exact"/>
                    <w:rPr>
                      <w:rFonts w:hint="default"/>
                      <w:sz w:val="18"/>
                    </w:rPr>
                  </w:pPr>
                  <w:r>
                    <w:rPr>
                      <w:rFonts w:hint="eastAsia"/>
                      <w:sz w:val="18"/>
                    </w:rPr>
                    <w:t>猪防護柵</w:t>
                  </w:r>
                  <w:r>
                    <w:rPr>
                      <w:rFonts w:hint="eastAsia"/>
                      <w:sz w:val="18"/>
                    </w:rPr>
                    <w:t xml:space="preserve"> \25,000</w:t>
                  </w:r>
                </w:p>
                <w:p>
                  <w:pPr>
                    <w:pStyle w:val="0"/>
                    <w:spacing w:line="260" w:lineRule="exact"/>
                    <w:rPr>
                      <w:rFonts w:hint="default"/>
                      <w:sz w:val="18"/>
                    </w:rPr>
                  </w:pPr>
                  <w:r>
                    <w:rPr>
                      <w:rFonts w:hint="eastAsia"/>
                      <w:sz w:val="18"/>
                    </w:rPr>
                    <w:t>作業着　</w:t>
                  </w:r>
                  <w:r>
                    <w:rPr>
                      <w:rFonts w:hint="eastAsia"/>
                      <w:sz w:val="18"/>
                    </w:rPr>
                    <w:t xml:space="preserve"> \20,000</w:t>
                  </w:r>
                </w:p>
                <w:p>
                  <w:pPr>
                    <w:pStyle w:val="0"/>
                    <w:spacing w:line="260" w:lineRule="exact"/>
                    <w:rPr>
                      <w:rFonts w:hint="default"/>
                      <w:sz w:val="18"/>
                    </w:rPr>
                  </w:pPr>
                  <w:r>
                    <w:rPr>
                      <w:rFonts w:hint="eastAsia"/>
                      <w:sz w:val="18"/>
                    </w:rPr>
                    <w:t>お茶　　</w:t>
                  </w:r>
                  <w:r>
                    <w:rPr>
                      <w:rFonts w:hint="eastAsia"/>
                      <w:sz w:val="18"/>
                    </w:rPr>
                    <w:t xml:space="preserve"> \1,000</w:t>
                  </w:r>
                </w:p>
                <w:p>
                  <w:pPr>
                    <w:pStyle w:val="0"/>
                    <w:spacing w:line="260" w:lineRule="exact"/>
                    <w:rPr>
                      <w:rFonts w:hint="default"/>
                      <w:sz w:val="18"/>
                    </w:rPr>
                  </w:pPr>
                  <w:r>
                    <w:rPr>
                      <w:rFonts w:hint="eastAsia"/>
                      <w:sz w:val="18"/>
                    </w:rPr>
                    <w:t>弁当　　</w:t>
                  </w:r>
                  <w:r>
                    <w:rPr>
                      <w:rFonts w:hint="eastAsia"/>
                      <w:sz w:val="18"/>
                    </w:rPr>
                    <w:t xml:space="preserve"> \4,000</w:t>
                  </w:r>
                </w:p>
                <w:p>
                  <w:pPr>
                    <w:pStyle w:val="0"/>
                    <w:spacing w:line="300" w:lineRule="exact"/>
                    <w:rPr>
                      <w:rFonts w:hint="default"/>
                      <w:sz w:val="18"/>
                    </w:rPr>
                  </w:pPr>
                  <w:r>
                    <w:rPr>
                      <w:rFonts w:hint="eastAsia"/>
                      <w:sz w:val="18"/>
                    </w:rPr>
                    <w:t>合計　　</w:t>
                  </w:r>
                  <w:r>
                    <w:rPr>
                      <w:rFonts w:hint="eastAsia"/>
                      <w:sz w:val="18"/>
                    </w:rPr>
                    <w:t xml:space="preserve"> \50,000</w:t>
                  </w:r>
                </w:p>
                <w:p>
                  <w:pPr>
                    <w:pStyle w:val="0"/>
                    <w:jc w:val="right"/>
                    <w:rPr>
                      <w:rFonts w:hint="default"/>
                      <w:sz w:val="18"/>
                    </w:rPr>
                  </w:pPr>
                  <w:r>
                    <w:rPr>
                      <w:rFonts w:hint="eastAsia"/>
                      <w:sz w:val="18"/>
                    </w:rPr>
                    <w:t>□□株式会社</w:t>
                  </w:r>
                </w:p>
              </w:txbxContent>
            </v:textbox>
            <v:imagedata o:title=""/>
            <w10:wrap type="none" anchorx="text" anchory="text"/>
          </v:rect>
        </w:pict>
      </w:r>
      <w:r>
        <w:rPr>
          <w:rFonts w:hint="default" w:ascii="HG丸ｺﾞｼｯｸM-PRO" w:hAnsi="HG丸ｺﾞｼｯｸM-PRO" w:eastAsia="HG丸ｺﾞｼｯｸM-PRO"/>
          <w:sz w:val="24"/>
        </w:rPr>
        <w:pict>
          <v:rect id="_x0000_s1028" style="mso-position-vertical-relative:text;z-index:2;width:164.25pt;height:105pt;mso-position-horizontal-relative:text;position:absolute;margin-left:48.35pt;margin-top:11.8pt;" filled="t" stroked="t" o:spt="1">
            <v:fill/>
            <v:textbox style="layout-flow:horizontal;" inset="2.0637499999999998mm,0.24694444444444438mm,2.0637499999999998mm,0.24694444444444438mm">
              <w:txbxContent>
                <w:p>
                  <w:pPr>
                    <w:pStyle w:val="0"/>
                    <w:jc w:val="center"/>
                    <w:rPr>
                      <w:rFonts w:hint="default"/>
                    </w:rPr>
                  </w:pPr>
                  <w:r>
                    <w:rPr>
                      <w:rFonts w:hint="eastAsia"/>
                    </w:rPr>
                    <w:t>領収書</w:t>
                  </w:r>
                </w:p>
                <w:p>
                  <w:pPr>
                    <w:pStyle w:val="0"/>
                    <w:jc w:val="center"/>
                    <w:rPr>
                      <w:rFonts w:hint="default"/>
                      <w:sz w:val="18"/>
                      <w:u w:val="single" w:color="auto"/>
                    </w:rPr>
                  </w:pPr>
                  <w:r>
                    <w:rPr>
                      <w:rFonts w:hint="eastAsia"/>
                      <w:sz w:val="18"/>
                      <w:u w:val="single" w:color="auto"/>
                    </w:rPr>
                    <w:t>○○中山間協定様</w:t>
                  </w:r>
                </w:p>
                <w:p>
                  <w:pPr>
                    <w:pStyle w:val="0"/>
                    <w:jc w:val="center"/>
                    <w:rPr>
                      <w:rFonts w:hint="default"/>
                      <w:sz w:val="18"/>
                    </w:rPr>
                  </w:pPr>
                  <w:r>
                    <w:rPr>
                      <w:rFonts w:hint="eastAsia"/>
                      <w:sz w:val="18"/>
                    </w:rPr>
                    <w:t>\50,000</w:t>
                  </w:r>
                  <w:r>
                    <w:rPr>
                      <w:rFonts w:hint="eastAsia"/>
                      <w:sz w:val="18"/>
                    </w:rPr>
                    <w:t>－</w:t>
                  </w:r>
                </w:p>
                <w:p>
                  <w:pPr>
                    <w:pStyle w:val="0"/>
                    <w:spacing w:line="240" w:lineRule="exact"/>
                    <w:jc w:val="center"/>
                    <w:rPr>
                      <w:rFonts w:hint="default"/>
                    </w:rPr>
                  </w:pPr>
                </w:p>
                <w:p>
                  <w:pPr>
                    <w:pStyle w:val="0"/>
                    <w:jc w:val="right"/>
                    <w:rPr>
                      <w:rFonts w:hint="default"/>
                      <w:sz w:val="18"/>
                    </w:rPr>
                  </w:pPr>
                  <w:r>
                    <w:rPr>
                      <w:rFonts w:hint="eastAsia"/>
                      <w:sz w:val="18"/>
                    </w:rPr>
                    <w:t>□□株式会社</w:t>
                  </w:r>
                </w:p>
              </w:txbxContent>
            </v:textbox>
            <v:imagedata o:title=""/>
            <w10:wrap type="none" anchorx="text" anchory="text"/>
          </v:rect>
        </w:pict>
      </w:r>
    </w:p>
    <w:p>
      <w:pPr>
        <w:pStyle w:val="0"/>
        <w:ind w:left="657" w:hanging="657" w:hangingChars="256"/>
        <w:rPr>
          <w:rFonts w:hint="default" w:ascii="HG丸ｺﾞｼｯｸM-PRO" w:hAnsi="HG丸ｺﾞｼｯｸM-PRO" w:eastAsia="HG丸ｺﾞｼｯｸM-PRO"/>
          <w:sz w:val="24"/>
        </w:rPr>
      </w:pPr>
    </w:p>
    <w:p>
      <w:pPr>
        <w:pStyle w:val="0"/>
        <w:ind w:left="657" w:hanging="657" w:hangingChars="256"/>
        <w:rPr>
          <w:rFonts w:hint="default" w:ascii="HG丸ｺﾞｼｯｸM-PRO" w:hAnsi="HG丸ｺﾞｼｯｸM-PRO" w:eastAsia="HG丸ｺﾞｼｯｸM-PRO"/>
          <w:sz w:val="24"/>
        </w:rPr>
      </w:pPr>
      <w:r>
        <w:rPr>
          <w:rFonts w:hint="default" w:ascii="HG丸ｺﾞｼｯｸM-PRO" w:hAnsi="HG丸ｺﾞｼｯｸM-PRO" w:eastAsia="HG丸ｺﾞｼｯｸM-PRO"/>
          <w:sz w:val="24"/>
        </w:rPr>
        <w:pict>
          <v:shapetype id="_x0000_t32" coordsize="21600,21600" o:spt="32" o:oned="t" path="m,l21600,21600e" filled="f">
            <v:path arrowok="t" fillok="f" o:connecttype="none"/>
            <o:lock v:ext="edit" shapetype="t"/>
          </v:shapetype>
          <v:shape id="_x0000_s1029" style="mso-position-vertical-relative:text;z-index:4;mso-wrap-distance-left:9pt;width:62.25pt;height:62.25pt;mso-position-horizontal-relative:text;position:absolute;margin-left:41.85pt;margin-top:12.65pt;mso-wrap-distance-bottom:0pt;mso-wrap-distance-right:9pt;mso-wrap-distance-top:0pt;v-text-anchor:top;" filled="f" stroked="t" strokecolor="#1f4d78" strokeweight="4.5pt" o:spt="32" type="#_x0000_t32">
            <v:fill/>
            <v:imagedata o:title=""/>
            <o:lock v:ext="edit" shapetype="t"/>
            <w10:wrap type="none" anchorx="text" anchory="text"/>
          </v:shape>
        </w:pict>
      </w:r>
      <w:r>
        <w:rPr>
          <w:rFonts w:hint="default" w:ascii="HG丸ｺﾞｼｯｸM-PRO" w:hAnsi="HG丸ｺﾞｼｯｸM-PRO" w:eastAsia="HG丸ｺﾞｼｯｸM-PRO"/>
          <w:sz w:val="24"/>
        </w:rPr>
        <w:pict>
          <v:shapetype id="_x0000_t32" coordsize="21600,21600" o:spt="32" o:oned="t" path="m,l21600,21600e" filled="f">
            <v:path arrowok="t" fillok="f" o:connecttype="none"/>
            <o:lock v:ext="edit" shapetype="t"/>
          </v:shapetype>
          <v:shape id="_x0000_s1030" style="mso-position-vertical-relative:text;z-index:5;mso-wrap-distance-left:9pt;width:54pt;height:63.75pt;mso-position-horizontal-relative:text;position:absolute;margin-left:42.95pt;margin-top:11.9pt;mso-wrap-distance-bottom:0pt;mso-wrap-distance-right:9pt;mso-wrap-distance-top:0pt;v-text-anchor:top;flip:y;" filled="f" stroked="t" strokecolor="#1f4d78" strokeweight="4.5pt" o:spt="32" type="#_x0000_t32">
            <v:fill/>
            <v:imagedata o:title=""/>
            <o:lock v:ext="edit" shapetype="t"/>
            <w10:wrap type="none" anchorx="text" anchory="text"/>
          </v:shape>
        </w:pict>
      </w:r>
    </w:p>
    <w:p>
      <w:pPr>
        <w:pStyle w:val="0"/>
        <w:ind w:left="657" w:hanging="657" w:hangingChars="256"/>
        <w:rPr>
          <w:rFonts w:hint="default" w:ascii="HG丸ｺﾞｼｯｸM-PRO" w:hAnsi="HG丸ｺﾞｼｯｸM-PRO" w:eastAsia="HG丸ｺﾞｼｯｸM-PRO"/>
          <w:sz w:val="24"/>
        </w:rPr>
      </w:pPr>
    </w:p>
    <w:p>
      <w:pPr>
        <w:pStyle w:val="0"/>
        <w:ind w:left="657" w:hanging="657" w:hangingChars="256"/>
        <w:rPr>
          <w:rFonts w:hint="default" w:ascii="HG丸ｺﾞｼｯｸM-PRO" w:hAnsi="HG丸ｺﾞｼｯｸM-PRO" w:eastAsia="HG丸ｺﾞｼｯｸM-PRO"/>
          <w:sz w:val="24"/>
        </w:rPr>
      </w:pPr>
    </w:p>
    <w:p>
      <w:pPr>
        <w:pStyle w:val="0"/>
        <w:ind w:left="657" w:hanging="657" w:hangingChars="256"/>
        <w:rPr>
          <w:rFonts w:hint="default" w:ascii="HG丸ｺﾞｼｯｸM-PRO" w:hAnsi="HG丸ｺﾞｼｯｸM-PRO" w:eastAsia="HG丸ｺﾞｼｯｸM-PRO"/>
          <w:sz w:val="24"/>
        </w:rPr>
      </w:pPr>
    </w:p>
    <w:p>
      <w:pPr>
        <w:pStyle w:val="0"/>
        <w:ind w:left="657" w:hanging="657" w:hangingChars="256"/>
        <w:rPr>
          <w:rFonts w:hint="default" w:ascii="HG丸ｺﾞｼｯｸM-PRO" w:hAnsi="HG丸ｺﾞｼｯｸM-PRO" w:eastAsia="HG丸ｺﾞｼｯｸM-PRO"/>
          <w:sz w:val="24"/>
        </w:rPr>
      </w:pPr>
    </w:p>
    <w:p>
      <w:pPr>
        <w:pStyle w:val="0"/>
        <w:ind w:left="657" w:hanging="657" w:hangingChars="256"/>
        <w:rPr>
          <w:rFonts w:hint="default" w:ascii="HG丸ｺﾞｼｯｸM-PRO" w:hAnsi="HG丸ｺﾞｼｯｸM-PRO" w:eastAsia="HG丸ｺﾞｼｯｸM-PRO"/>
          <w:sz w:val="24"/>
        </w:rPr>
      </w:pPr>
    </w:p>
    <w:p>
      <w:pPr>
        <w:pStyle w:val="0"/>
        <w:spacing w:line="340" w:lineRule="exact"/>
        <w:ind w:left="581" w:leftChars="100" w:hanging="354" w:hangingChars="156"/>
        <w:rPr>
          <w:rFonts w:hint="default" w:ascii="HG丸ｺﾞｼｯｸM-PRO" w:hAnsi="HG丸ｺﾞｼｯｸM-PRO" w:eastAsia="HG丸ｺﾞｼｯｸM-PRO"/>
        </w:rPr>
      </w:pPr>
      <w:r>
        <w:rPr>
          <w:rFonts w:hint="eastAsia" w:ascii="HG丸ｺﾞｼｯｸM-PRO" w:hAnsi="HG丸ｺﾞｼｯｸM-PRO" w:eastAsia="HG丸ｺﾞｼｯｸM-PRO"/>
        </w:rPr>
        <w:t>(</w:t>
      </w:r>
      <w:r>
        <w:rPr>
          <w:rFonts w:hint="eastAsia" w:ascii="HG丸ｺﾞｼｯｸM-PRO" w:hAnsi="HG丸ｺﾞｼｯｸM-PRO" w:eastAsia="HG丸ｺﾞｼｯｸM-PRO"/>
        </w:rPr>
        <w:t>２</w:t>
      </w:r>
      <w:r>
        <w:rPr>
          <w:rFonts w:hint="eastAsia" w:ascii="HG丸ｺﾞｼｯｸM-PRO" w:hAnsi="HG丸ｺﾞｼｯｸM-PRO" w:eastAsia="HG丸ｺﾞｼｯｸM-PRO"/>
        </w:rPr>
        <w:t>)</w:t>
      </w:r>
      <w:r>
        <w:rPr>
          <w:rFonts w:hint="eastAsia" w:ascii="HG丸ｺﾞｼｯｸM-PRO" w:hAnsi="HG丸ｺﾞｼｯｸM-PRO" w:eastAsia="HG丸ｺﾞｼｯｸM-PRO"/>
        </w:rPr>
        <w:t>領収書やレシートの</w:t>
      </w:r>
      <w:r>
        <w:rPr>
          <w:rFonts w:hint="eastAsia" w:ascii="HG丸ｺﾞｼｯｸM-PRO" w:hAnsi="HG丸ｺﾞｼｯｸM-PRO" w:eastAsia="HG丸ｺﾞｼｯｸM-PRO"/>
          <w:b w:val="1"/>
          <w:u w:val="wave" w:color="auto"/>
        </w:rPr>
        <w:t>宛名は必ず「協定名」</w:t>
      </w:r>
      <w:r>
        <w:rPr>
          <w:rFonts w:hint="eastAsia" w:ascii="HG丸ｺﾞｼｯｸM-PRO" w:hAnsi="HG丸ｺﾞｼｯｸM-PRO" w:eastAsia="HG丸ｺﾞｼｯｸM-PRO"/>
        </w:rPr>
        <w:t>としてください。</w:t>
      </w:r>
    </w:p>
    <w:p>
      <w:pPr>
        <w:pStyle w:val="0"/>
        <w:spacing w:line="340" w:lineRule="exact"/>
        <w:ind w:left="580" w:hanging="580" w:hangingChars="256"/>
        <w:rPr>
          <w:rFonts w:hint="default" w:ascii="HG丸ｺﾞｼｯｸM-PRO" w:hAnsi="HG丸ｺﾞｼｯｸM-PRO" w:eastAsia="HG丸ｺﾞｼｯｸM-PRO"/>
          <w:sz w:val="24"/>
        </w:rPr>
      </w:pPr>
      <w:r>
        <w:rPr>
          <w:rFonts w:hint="default" w:ascii="ＭＳ ゴシック" w:hAnsi="ＭＳ ゴシック" w:eastAsia="HG丸ｺﾞｼｯｸM-PRO"/>
        </w:rPr>
        <w:t>　　</w:t>
      </w:r>
      <w:r>
        <w:rPr>
          <w:rFonts w:hint="default" w:ascii="ＭＳ ゴシック" w:hAnsi="ＭＳ ゴシック" w:eastAsia="HG丸ｺﾞｼｯｸM-PRO"/>
        </w:rPr>
        <w:t>※</w:t>
      </w:r>
      <w:r>
        <w:rPr>
          <w:rFonts w:hint="default" w:ascii="ＭＳ ゴシック" w:hAnsi="ＭＳ ゴシック" w:eastAsia="HG丸ｺﾞｼｯｸM-PRO"/>
        </w:rPr>
        <w:t>宛名が明記されているか（特にレシート）、宛名が個人名になっていないか等ご確認ください。</w:t>
      </w:r>
    </w:p>
    <w:p>
      <w:pPr>
        <w:pStyle w:val="0"/>
        <w:rPr>
          <w:rFonts w:hint="default" w:ascii="HG丸ｺﾞｼｯｸM-PRO" w:hAnsi="HG丸ｺﾞｼｯｸM-PRO" w:eastAsia="HG丸ｺﾞｼｯｸM-PRO"/>
          <w:sz w:val="24"/>
        </w:rPr>
      </w:pPr>
    </w:p>
    <w:p>
      <w:pPr>
        <w:pStyle w:val="0"/>
        <w:ind w:left="583" w:hanging="583" w:hangingChars="256"/>
        <w:rPr>
          <w:rFonts w:hint="default" w:ascii="HG丸ｺﾞｼｯｸM-PRO" w:hAnsi="HG丸ｺﾞｼｯｸM-PRO" w:eastAsia="HG丸ｺﾞｼｯｸM-PRO"/>
          <w:b w:val="1"/>
        </w:rPr>
      </w:pPr>
      <w:r>
        <w:rPr>
          <w:rFonts w:hint="eastAsia" w:ascii="HG丸ｺﾞｼｯｸM-PRO" w:hAnsi="HG丸ｺﾞｼｯｸM-PRO" w:eastAsia="HG丸ｺﾞｼｯｸM-PRO"/>
          <w:b w:val="1"/>
        </w:rPr>
        <w:t>３．交付金の使途について</w:t>
      </w:r>
    </w:p>
    <w:p>
      <w:pPr>
        <w:pStyle w:val="16"/>
        <w:ind w:left="480" w:leftChars="113" w:hanging="224" w:hangingChars="100"/>
        <w:rPr>
          <w:rFonts w:hint="default" w:ascii="HG丸ｺﾞｼｯｸM-PRO" w:hAnsi="HG丸ｺﾞｼｯｸM-PRO" w:eastAsia="HG丸ｺﾞｼｯｸM-PRO"/>
          <w:spacing w:val="0"/>
          <w:sz w:val="21"/>
        </w:rPr>
      </w:pPr>
      <w:r>
        <w:rPr>
          <w:rFonts w:hint="eastAsia" w:ascii="HG丸ｺﾞｼｯｸM-PRO" w:hAnsi="HG丸ｺﾞｼｯｸM-PRO" w:eastAsia="HG丸ｺﾞｼｯｸM-PRO"/>
          <w:b w:val="1"/>
          <w:sz w:val="21"/>
        </w:rPr>
        <w:t>　　</w:t>
      </w:r>
      <w:r>
        <w:rPr>
          <w:rFonts w:hint="eastAsia" w:ascii="HG丸ｺﾞｼｯｸM-PRO" w:hAnsi="HG丸ｺﾞｼｯｸM-PRO" w:eastAsia="HG丸ｺﾞｼｯｸM-PRO"/>
          <w:b w:val="0"/>
          <w:sz w:val="21"/>
        </w:rPr>
        <w:t>集落協定の</w:t>
      </w:r>
      <w:r>
        <w:rPr>
          <w:rFonts w:hint="eastAsia" w:ascii="HG丸ｺﾞｼｯｸM-PRO" w:hAnsi="HG丸ｺﾞｼｯｸM-PRO" w:eastAsia="HG丸ｺﾞｼｯｸM-PRO"/>
          <w:spacing w:val="0"/>
          <w:sz w:val="21"/>
        </w:rPr>
        <w:t>交付金の使途は、『共同取組活動に要する経費の支出については、自律的かつ継続的な農業生産活動等の体制整備に資するとともに、その目的、内容について明らかにするものとする。また、積立・繰越を行う場合にはその目的、積立計画・使途計画等を明らかにする。』と要領の運用第７の１の（３）のキに定められています。</w:t>
      </w:r>
    </w:p>
    <w:p>
      <w:pPr>
        <w:pStyle w:val="16"/>
        <w:ind w:left="483" w:leftChars="213" w:firstLine="227" w:firstLineChars="100"/>
        <w:rPr>
          <w:rFonts w:hint="default" w:ascii="HG丸ｺﾞｼｯｸM-PRO" w:hAnsi="HG丸ｺﾞｼｯｸM-PRO" w:eastAsia="HG丸ｺﾞｼｯｸM-PRO"/>
          <w:spacing w:val="0"/>
          <w:sz w:val="21"/>
        </w:rPr>
      </w:pPr>
      <w:r>
        <w:rPr>
          <w:rFonts w:hint="eastAsia" w:ascii="HG丸ｺﾞｼｯｸM-PRO" w:hAnsi="HG丸ｺﾞｼｯｸM-PRO" w:eastAsia="HG丸ｺﾞｼｯｸM-PRO"/>
          <w:spacing w:val="0"/>
          <w:sz w:val="21"/>
        </w:rPr>
        <w:t>上記に該当しない支出</w:t>
      </w:r>
      <w:r>
        <w:rPr>
          <w:rFonts w:hint="eastAsia" w:ascii="HG丸ｺﾞｼｯｸM-PRO" w:hAnsi="HG丸ｺﾞｼｯｸM-PRO" w:eastAsia="HG丸ｺﾞｼｯｸM-PRO"/>
          <w:b w:val="1"/>
          <w:spacing w:val="0"/>
          <w:sz w:val="21"/>
          <w:u w:val="single" w:color="auto"/>
        </w:rPr>
        <w:t>（例：地域祭（収穫祭、秋祭等）への助成、集会所の修繕、飲酒の費用、宴会費用等）</w:t>
      </w:r>
      <w:r>
        <w:rPr>
          <w:rFonts w:hint="eastAsia" w:ascii="HG丸ｺﾞｼｯｸM-PRO" w:hAnsi="HG丸ｺﾞｼｯｸM-PRO" w:eastAsia="HG丸ｺﾞｼｯｸM-PRO"/>
          <w:spacing w:val="0"/>
          <w:sz w:val="21"/>
        </w:rPr>
        <w:t>については、制度上適切な使途とは認められませんので、</w:t>
      </w:r>
      <w:r>
        <w:rPr>
          <w:rFonts w:hint="eastAsia" w:ascii="HG丸ｺﾞｼｯｸM-PRO" w:hAnsi="HG丸ｺﾞｼｯｸM-PRO" w:eastAsia="HG丸ｺﾞｼｯｸM-PRO"/>
          <w:b w:val="1"/>
          <w:spacing w:val="0"/>
          <w:sz w:val="21"/>
          <w:u w:val="single" w:color="auto"/>
        </w:rPr>
        <w:t>中山間地域等直接支払交付金の会計から支出することはできません。</w:t>
      </w:r>
    </w:p>
    <w:p>
      <w:pPr>
        <w:pStyle w:val="16"/>
        <w:spacing w:line="80" w:lineRule="exact"/>
        <w:ind w:left="227" w:hanging="227" w:hangingChars="100"/>
        <w:rPr>
          <w:rFonts w:hint="default" w:ascii="HG丸ｺﾞｼｯｸM-PRO" w:hAnsi="HG丸ｺﾞｼｯｸM-PRO" w:eastAsia="HG丸ｺﾞｼｯｸM-PRO"/>
          <w:spacing w:val="0"/>
          <w:sz w:val="21"/>
        </w:rPr>
      </w:pPr>
    </w:p>
    <w:p>
      <w:pPr>
        <w:pStyle w:val="16"/>
        <w:ind w:left="445" w:hanging="445" w:hangingChars="200"/>
        <w:rPr>
          <w:rFonts w:hint="default" w:ascii="HG丸ｺﾞｼｯｸM-PRO" w:hAnsi="HG丸ｺﾞｼｯｸM-PRO" w:eastAsia="HG丸ｺﾞｼｯｸM-PRO"/>
          <w:b w:val="1"/>
          <w:sz w:val="21"/>
        </w:rPr>
      </w:pPr>
      <w:r>
        <w:rPr>
          <w:rFonts w:hint="eastAsia"/>
          <w:sz w:val="21"/>
        </w:rPr>
        <w:t>　　</w:t>
      </w:r>
      <w:r>
        <w:rPr>
          <w:rFonts w:hint="eastAsia" w:ascii="HG丸ｺﾞｼｯｸM-PRO" w:hAnsi="HG丸ｺﾞｼｯｸM-PRO" w:eastAsia="HG丸ｺﾞｼｯｸM-PRO"/>
          <w:sz w:val="21"/>
        </w:rPr>
        <w:t>　また、共同取組活動及び交付金の使途については、集落全員の合意により決定することが必要です。事前に、</w:t>
      </w:r>
      <w:r>
        <w:rPr>
          <w:rFonts w:hint="eastAsia" w:ascii="HG丸ｺﾞｼｯｸM-PRO" w:hAnsi="HG丸ｺﾞｼｯｸM-PRO" w:eastAsia="HG丸ｺﾞｼｯｸM-PRO"/>
          <w:b w:val="1"/>
          <w:sz w:val="21"/>
          <w:u w:val="double" w:color="auto"/>
        </w:rPr>
        <w:t>協定参加者全員の合意を確実に得てください</w:t>
      </w:r>
      <w:r>
        <w:rPr>
          <w:rFonts w:hint="eastAsia" w:ascii="HG丸ｺﾞｼｯｸM-PRO" w:hAnsi="HG丸ｺﾞｼｯｸM-PRO" w:eastAsia="HG丸ｺﾞｼｯｸM-PRO"/>
          <w:sz w:val="21"/>
        </w:rPr>
        <w:t>。また、活動実績や支出実績についても、協定参加者全員へ報告し、確実に了承を得るようにしてください。</w:t>
      </w:r>
    </w:p>
    <w:sectPr>
      <w:pgSz w:w="11906" w:h="16838"/>
      <w:pgMar w:top="907" w:right="1247" w:bottom="907" w:left="1247" w:header="851" w:footer="992" w:gutter="0"/>
      <w:cols w:space="720"/>
      <w:textDirection w:val="lrTb"/>
      <w:docGrid w:type="linesAndChars" w:linePitch="411" w:charSpace="343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丸ｺﾞｼｯｸM-PRO">
    <w:panose1 w:val="00000000000000000000"/>
    <w:charset w:val="80"/>
    <w:family w:val="modern"/>
    <w:notTrueType/>
    <w:pitch w:val="variable"/>
    <w:sig w:usb0="00000000" w:usb1="00000000" w:usb2="00000000" w:usb3="00000000" w:csb0="01008200" w:csb1="00000000"/>
  </w:font>
  <w:font w:name="HG丸ｺﾞｼｯｸM-PRO">
    <w:panose1 w:val="00000800000000000000"/>
    <w:charset w:val="80"/>
    <w:family w:val="moder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840"/>
  <w:drawingGridHorizontalSpacing w:val="227"/>
  <w:drawingGridVerticalSpacing w:val="411"/>
  <w:displayHorizontalDrawingGridEvery w:val="0"/>
  <w:characterSpacingControl w:val="compressPunctuation"/>
  <w:hdrShapeDefaults>
    <o:shapelayout v:ext="edi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6" type="connector" idref="#_x0000_s1030">
          <o:proxy start="" idref="#_x0000_s0" connectloc="-1"/>
          <o:proxy end="" idref="#_x0000_s0" connectloc="-1"/>
        </o:r>
        <o:r id="V:Rule10" type="connector" idref="#_x0000_s1029">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0"/>
    <w:uiPriority w:val="0"/>
    <w:semiHidden/>
    <w:rPr>
      <w:rFonts w:ascii="Arial" w:hAnsi="Arial" w:eastAsia="ＭＳ ゴシック"/>
      <w:sz w:val="18"/>
    </w:rPr>
  </w:style>
  <w:style w:type="paragraph" w:styleId="16" w:customStyle="1">
    <w:name w:val="一太郎"/>
    <w:next w:val="16"/>
    <w:link w:val="0"/>
    <w:uiPriority w:val="0"/>
    <w:pPr>
      <w:widowControl w:val="0"/>
      <w:wordWrap w:val="0"/>
      <w:autoSpaceDE w:val="0"/>
      <w:autoSpaceDN w:val="0"/>
      <w:adjustRightInd w:val="0"/>
      <w:spacing w:line="333" w:lineRule="exact"/>
      <w:jc w:val="both"/>
    </w:pPr>
    <w:rPr>
      <w:rFonts w:ascii="Times New Roman" w:hAnsi="Times New Roman"/>
      <w:spacing w:val="-2"/>
      <w:sz w:val="24"/>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next w:val="18"/>
    <w:link w:val="17"/>
    <w:uiPriority w:val="0"/>
    <w:rPr>
      <w:kern w:val="2"/>
      <w:sz w:val="21"/>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next w:val="20"/>
    <w:link w:val="19"/>
    <w:uiPriority w:val="0"/>
    <w:rPr>
      <w:kern w:val="2"/>
      <w:sz w:val="21"/>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318</TotalTime>
  <Pages>2</Pages>
  <Words>0</Words>
  <Characters>1007</Characters>
  <Application>JUST Note</Application>
  <Lines>48</Lines>
  <Paragraphs>23</Paragraphs>
  <CharactersWithSpaces>1041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平成２２年１２月　日</dc:title>
  <dc:creator>三原市役所</dc:creator>
  <cp:lastModifiedBy>大西 佐智恵</cp:lastModifiedBy>
  <cp:lastPrinted>2020-03-08T02:06:00Z</cp:lastPrinted>
  <dcterms:created xsi:type="dcterms:W3CDTF">2018-03-02T04:23:00Z</dcterms:created>
  <dcterms:modified xsi:type="dcterms:W3CDTF">2026-02-25T01:58:37Z</dcterms:modified>
  <cp:revision>16</cp:revision>
</cp:coreProperties>
</file>