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left="630" w:leftChars="-100" w:hanging="840" w:hangingChars="4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様式第</w:t>
      </w:r>
      <w:r>
        <w:rPr>
          <w:rFonts w:hint="eastAsia" w:ascii="HG丸ｺﾞｼｯｸM-PRO" w:hAnsi="HG丸ｺﾞｼｯｸM-PRO" w:eastAsia="HG丸ｺﾞｼｯｸM-PRO"/>
        </w:rPr>
        <w:t>1</w:t>
      </w:r>
      <w:r>
        <w:rPr>
          <w:rFonts w:hint="eastAsia" w:ascii="HG丸ｺﾞｼｯｸM-PRO" w:hAnsi="HG丸ｺﾞｼｯｸM-PRO" w:eastAsia="HG丸ｺﾞｼｯｸM-PRO"/>
        </w:rPr>
        <w:t>号　　　　　　　　　　　　　　　　　　　（農業者が組織する又はその他の関係団体用）</w:t>
      </w:r>
    </w:p>
    <w:p>
      <w:pPr>
        <w:pStyle w:val="0"/>
        <w:spacing w:line="276" w:lineRule="auto"/>
        <w:ind w:left="1124" w:hanging="1124" w:hangingChars="400"/>
        <w:jc w:val="center"/>
        <w:rPr>
          <w:rFonts w:hint="default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kern w:val="0"/>
          <w:sz w:val="28"/>
        </w:rPr>
        <w:t>三原市農地利用最適化推進委員　推薦申込書</w:t>
      </w:r>
    </w:p>
    <w:p>
      <w:pPr>
        <w:pStyle w:val="0"/>
        <w:tabs>
          <w:tab w:val="right" w:leader="none" w:pos="9354"/>
        </w:tabs>
        <w:spacing w:line="276" w:lineRule="auto"/>
        <w:ind w:left="630" w:leftChars="-100" w:hanging="840" w:hanging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三原市農業委員会会長　様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　　　　　年　　月　</w:t>
      </w:r>
      <w:r>
        <w:rPr>
          <w:rFonts w:hint="eastAsia" w:ascii="HG創英角ﾎﾟｯﾌﾟ体" w:hAnsi="HG創英角ﾎﾟｯﾌﾟ体" w:eastAsia="HG創英角ﾎﾟｯﾌﾟ体"/>
          <w:b w:val="1"/>
          <w:sz w:val="22"/>
        </w:rPr>
        <w:t>　</w:t>
      </w:r>
      <w:r>
        <w:rPr>
          <w:rFonts w:hint="eastAsia" w:ascii="ＭＳ 明朝" w:hAnsi="ＭＳ 明朝"/>
        </w:rPr>
        <w:t>日</w:t>
      </w:r>
    </w:p>
    <w:p>
      <w:pPr>
        <w:pStyle w:val="0"/>
        <w:tabs>
          <w:tab w:val="right" w:leader="none" w:pos="9354"/>
        </w:tabs>
        <w:spacing w:line="276" w:lineRule="auto"/>
        <w:jc w:val="left"/>
        <w:rPr>
          <w:rFonts w:hint="default" w:ascii="ＭＳ 明朝" w:hAnsi="ＭＳ 明朝"/>
          <w:color w:val="FF0000"/>
        </w:rPr>
      </w:pPr>
    </w:p>
    <w:p>
      <w:pPr>
        <w:pStyle w:val="0"/>
        <w:tabs>
          <w:tab w:val="right" w:leader="none" w:pos="9354"/>
        </w:tabs>
        <w:spacing w:after="61" w:afterLines="20" w:afterAutospacing="0"/>
        <w:ind w:left="840" w:hanging="840" w:hanging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三原市農地利用最適化推進委員について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次の事項を確認の上申し込みます。</w:t>
      </w:r>
    </w:p>
    <w:p>
      <w:pPr>
        <w:pStyle w:val="0"/>
        <w:tabs>
          <w:tab w:val="right" w:leader="none" w:pos="9354"/>
        </w:tabs>
        <w:ind w:left="630" w:leftChars="100" w:hanging="420" w:hangingChars="200"/>
        <w:jc w:val="left"/>
        <w:rPr>
          <w:rFonts w:hint="eastAsia" w:ascii="ＭＳ 明朝" w:hAnsi="ＭＳ 明朝"/>
        </w:rPr>
      </w:pPr>
    </w:p>
    <w:p>
      <w:pPr>
        <w:pStyle w:val="0"/>
        <w:tabs>
          <w:tab w:val="right" w:leader="none" w:pos="9354"/>
        </w:tabs>
        <w:ind w:left="630" w:leftChars="100" w:hanging="420" w:hangingChars="2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・「破産手続開始の決定を受けて復権を得ない者」に該当しません。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・「拘禁刑以上の刑に処せられ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その執行を終わるまで又はその執行を受けることがなくなるまで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の者」に該当しません。</w:t>
      </w:r>
    </w:p>
    <w:p>
      <w:pPr>
        <w:pStyle w:val="0"/>
        <w:tabs>
          <w:tab w:val="right" w:leader="none" w:pos="9354"/>
        </w:tabs>
        <w:ind w:firstLine="200" w:firstLine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</w:t>
      </w:r>
      <w:r>
        <w:rPr>
          <w:rFonts w:hint="eastAsia" w:ascii="ＭＳ 明朝" w:hAnsi="ＭＳ 明朝"/>
          <w:kern w:val="0"/>
          <w:sz w:val="20"/>
        </w:rPr>
        <w:t>その他募集案内に掲げる資格を満たしており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本申込書に記入した内容は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事実に相違ありません。</w:t>
      </w:r>
    </w:p>
    <w:p>
      <w:pPr>
        <w:pStyle w:val="0"/>
        <w:tabs>
          <w:tab w:val="right" w:leader="none" w:pos="9354"/>
        </w:tabs>
        <w:ind w:left="210" w:left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・三原市が申込書に記入された内容に係る確認を行うため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必要に応じて関係機関に照会することに同意します。</w:t>
      </w:r>
    </w:p>
    <w:p>
      <w:pPr>
        <w:pStyle w:val="0"/>
        <w:tabs>
          <w:tab w:val="right" w:leader="none" w:pos="9354"/>
        </w:tabs>
        <w:ind w:left="840" w:hanging="840" w:hangingChars="400"/>
        <w:jc w:val="left"/>
        <w:rPr>
          <w:rFonts w:hint="default" w:ascii="ＭＳ 明朝" w:hAnsi="ＭＳ 明朝"/>
        </w:rPr>
      </w:pPr>
    </w:p>
    <w:p>
      <w:pPr>
        <w:pStyle w:val="0"/>
        <w:tabs>
          <w:tab w:val="right" w:leader="none" w:pos="9354"/>
        </w:tabs>
        <w:ind w:firstLine="100" w:firstLineChars="5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＊受付期間中及び受付期間終了後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三原市ホームページに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申込者等に関する情報を公表します。</w:t>
      </w:r>
    </w:p>
    <w:p>
      <w:pPr>
        <w:pStyle w:val="0"/>
        <w:tabs>
          <w:tab w:val="right" w:leader="none" w:pos="9354"/>
        </w:tabs>
        <w:ind w:firstLine="100" w:firstLineChars="5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公表される内容は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募集案内をご覧ください。</w:t>
      </w:r>
    </w:p>
    <w:p>
      <w:pPr>
        <w:pStyle w:val="0"/>
        <w:tabs>
          <w:tab w:val="right" w:leader="none" w:pos="9354"/>
        </w:tabs>
        <w:ind w:left="314" w:leftChars="45" w:hanging="219" w:hangingChars="115"/>
        <w:jc w:val="both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＊以降の記載において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選択する項目（□の項目）は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該当するものにレ点（</w:t>
      </w:r>
      <w:r>
        <w:rPr>
          <w:rFonts w:hint="default" w:ascii="ＭＳ ゴシック" w:hAnsi="ＭＳ ゴシック" w:eastAsia="ＭＳ ゴシック"/>
          <w:sz w:val="19"/>
        </w:rPr>
        <w:t>☑</w:t>
      </w:r>
      <w:r>
        <w:rPr>
          <w:rFonts w:hint="eastAsia" w:ascii="ＭＳ 明朝" w:hAnsi="ＭＳ 明朝"/>
          <w:sz w:val="19"/>
        </w:rPr>
        <w:t>）又は■を記入してください。</w:t>
      </w:r>
    </w:p>
    <w:p>
      <w:pPr>
        <w:pStyle w:val="0"/>
        <w:tabs>
          <w:tab w:val="right" w:leader="none" w:pos="9354"/>
        </w:tabs>
        <w:ind w:left="-210" w:leftChars="-100"/>
        <w:jc w:val="left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１　被推薦者（推薦を受ける者）</w:t>
      </w:r>
    </w:p>
    <w:tbl>
      <w:tblPr>
        <w:tblStyle w:val="11"/>
        <w:tblW w:w="9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1439"/>
        <w:gridCol w:w="847"/>
        <w:gridCol w:w="1065"/>
        <w:gridCol w:w="1016"/>
        <w:gridCol w:w="1501"/>
        <w:gridCol w:w="1174"/>
        <w:gridCol w:w="542"/>
        <w:gridCol w:w="713"/>
      </w:tblGrid>
      <w:tr>
        <w:trPr>
          <w:trHeight w:val="425" w:hRule="exac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ふりがな</w:t>
            </w:r>
          </w:p>
        </w:tc>
        <w:tc>
          <w:tcPr>
            <w:tcW w:w="4367" w:type="dxa"/>
            <w:gridSpan w:val="4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tabs>
                <w:tab w:val="right" w:leader="none" w:pos="9354"/>
              </w:tabs>
              <w:spacing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年　　月　　日生</w:t>
            </w:r>
          </w:p>
          <w:p>
            <w:pPr>
              <w:pStyle w:val="0"/>
              <w:tabs>
                <w:tab w:val="right" w:leader="none" w:pos="9354"/>
              </w:tabs>
              <w:ind w:right="-170" w:rightChars="-81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（年齢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>歳</w:t>
            </w:r>
            <w:r>
              <w:rPr>
                <w:rFonts w:hint="eastAsia" w:ascii="ＭＳ 明朝" w:hAnsi="ＭＳ 明朝"/>
                <w:sz w:val="14"/>
              </w:rPr>
              <w:t>（申込日現在）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tabs>
                <w:tab w:val="right" w:leader="none" w:pos="9354"/>
              </w:tabs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□男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□女</w:t>
            </w:r>
          </w:p>
        </w:tc>
      </w:tr>
      <w:tr>
        <w:trPr>
          <w:trHeight w:val="930" w:hRule="exact"/>
        </w:trPr>
        <w:tc>
          <w:tcPr>
            <w:tcW w:w="1276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名</w:t>
            </w:r>
          </w:p>
        </w:tc>
        <w:tc>
          <w:tcPr>
            <w:tcW w:w="4367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32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1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住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所</w:t>
            </w:r>
          </w:p>
        </w:tc>
        <w:tc>
          <w:tcPr>
            <w:tcW w:w="4367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自宅電話番号</w:t>
            </w:r>
          </w:p>
        </w:tc>
        <w:tc>
          <w:tcPr>
            <w:tcW w:w="2429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HGP創英角ﾎﾟｯﾌﾟ体" w:hAnsi="HGP創英角ﾎﾟｯﾌﾟ体" w:eastAsia="HGP創英角ﾎﾟｯﾌﾟ体"/>
                <w:sz w:val="18"/>
              </w:rPr>
            </w:pPr>
          </w:p>
        </w:tc>
      </w:tr>
      <w:tr>
        <w:trPr>
          <w:trHeight w:val="408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67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携帯電話番号</w:t>
            </w:r>
          </w:p>
        </w:tc>
        <w:tc>
          <w:tcPr>
            <w:tcW w:w="2429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10" w:hRule="exac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職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業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703" w:hRule="exac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経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歴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（＊職歴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農業委員歴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その他農業又は地域活動に関する経歴等（農業行政又は農業関係団体の営農部門の勤務経験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農業教育・研究機関等での教職・研究者の経歴）を記入）（記入欄が足りない場合は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裏面の補助記載欄に記載すること）</w:t>
            </w:r>
          </w:p>
        </w:tc>
      </w:tr>
      <w:tr>
        <w:trPr>
          <w:trHeight w:val="85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　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>年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月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日～　　　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年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left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85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　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dstrike w:val="1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月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日～　　　　　年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月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left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851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　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dstrike w:val="1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月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日～　　　　　年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月　</w:t>
            </w:r>
            <w:r>
              <w:rPr>
                <w:rFonts w:hint="eastAsia" w:ascii="HG創英角ﾎﾟｯﾌﾟ体" w:hAnsi="HG創英角ﾎﾟｯﾌﾟ体" w:eastAsia="HG創英角ﾎﾟｯﾌﾟ体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left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907" w:hRule="exac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50"/>
                <w:kern w:val="0"/>
                <w:sz w:val="20"/>
                <w:fitText w:val="800" w:id="1"/>
              </w:rPr>
              <w:t>資格</w:t>
            </w:r>
            <w:r>
              <w:rPr>
                <w:rFonts w:hint="eastAsia" w:ascii="ＭＳ 明朝" w:hAnsi="ＭＳ 明朝"/>
                <w:kern w:val="0"/>
                <w:sz w:val="20"/>
                <w:fitText w:val="800" w:id="1"/>
              </w:rPr>
              <w:t>等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 w:line="18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（＊技術士・普及指導員の国家資格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運転免許等を記入。また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取得年月日を記入）（＊国家資格は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記載事項を証する書類を添付）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 w:line="180" w:lineRule="exact"/>
              <w:ind w:left="160" w:hanging="160" w:hangingChars="100"/>
              <w:jc w:val="left"/>
              <w:rPr>
                <w:rFonts w:hint="eastAsia" w:ascii="ＭＳ 明朝" w:hAnsi="ＭＳ 明朝"/>
                <w:sz w:val="16"/>
              </w:rPr>
            </w:pP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 w:line="180" w:lineRule="exact"/>
              <w:ind w:left="160" w:hanging="160" w:hangingChars="100"/>
              <w:jc w:val="left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397" w:hRule="exac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農業経営</w:t>
            </w:r>
          </w:p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の状況</w:t>
            </w:r>
          </w:p>
        </w:tc>
        <w:tc>
          <w:tcPr>
            <w:tcW w:w="22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経営形態</w:t>
            </w:r>
          </w:p>
        </w:tc>
        <w:tc>
          <w:tcPr>
            <w:tcW w:w="6011" w:type="dxa"/>
            <w:gridSpan w:val="6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□農産物の販売（□専業・□兼業）・□自家消費・□無し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10</w:t>
            </w:r>
            <w:r>
              <w:rPr>
                <w:rFonts w:hint="eastAsia" w:ascii="ＭＳ 明朝" w:hAnsi="ＭＳ 明朝"/>
                <w:sz w:val="20"/>
              </w:rPr>
              <w:t>ｱｰﾙ以上の営農年数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jc w:val="center"/>
              <w:rPr>
                <w:rFonts w:hint="default" w:ascii="ＭＳ 明朝" w:hAnsi="ＭＳ 明朝"/>
                <w:sz w:val="20"/>
                <w:u w:val="dotted"/>
              </w:rPr>
            </w:pPr>
          </w:p>
        </w:tc>
        <w:tc>
          <w:tcPr>
            <w:tcW w:w="4946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>（過去の実績を含む。）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１年間の農業従事日数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jc w:val="center"/>
              <w:rPr>
                <w:rFonts w:hint="default" w:ascii="ＭＳ 明朝" w:hAnsi="ＭＳ 明朝"/>
                <w:sz w:val="20"/>
                <w:u w:val="dotted"/>
              </w:rPr>
            </w:pPr>
          </w:p>
        </w:tc>
        <w:tc>
          <w:tcPr>
            <w:tcW w:w="4946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耕作面積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jc w:val="center"/>
              <w:rPr>
                <w:rFonts w:hint="default" w:ascii="ＭＳ 明朝" w:hAnsi="ＭＳ 明朝"/>
                <w:sz w:val="20"/>
                <w:u w:val="dotted"/>
              </w:rPr>
            </w:pPr>
          </w:p>
        </w:tc>
        <w:tc>
          <w:tcPr>
            <w:tcW w:w="4946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アール</w:t>
            </w:r>
            <w:r>
              <w:rPr>
                <w:rFonts w:hint="eastAsia" w:ascii="ＭＳ 明朝" w:hAnsi="ＭＳ 明朝"/>
                <w:sz w:val="16"/>
              </w:rPr>
              <w:t>（１反は</w:t>
            </w:r>
            <w:r>
              <w:rPr>
                <w:rFonts w:hint="eastAsia" w:ascii="ＭＳ 明朝" w:hAnsi="ＭＳ 明朝"/>
                <w:sz w:val="16"/>
              </w:rPr>
              <w:t>10</w:t>
            </w:r>
            <w:r>
              <w:rPr>
                <w:rFonts w:hint="eastAsia" w:ascii="ＭＳ 明朝" w:hAnsi="ＭＳ 明朝"/>
                <w:sz w:val="16"/>
              </w:rPr>
              <w:t>アール）</w:t>
            </w:r>
          </w:p>
        </w:tc>
      </w:tr>
      <w:tr>
        <w:trPr>
          <w:trHeight w:val="397" w:hRule="exac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営農類型</w:t>
            </w:r>
          </w:p>
        </w:tc>
        <w:tc>
          <w:tcPr>
            <w:tcW w:w="6011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□水稲・□露地野菜・□施設野菜・□果樹・□花き・□その他</w:t>
            </w:r>
          </w:p>
        </w:tc>
      </w:tr>
      <w:tr>
        <w:trPr>
          <w:trHeight w:val="2440" w:hRule="exac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推薦する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地　　区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(</w:t>
            </w:r>
            <w:r>
              <w:rPr>
                <w:rFonts w:hint="eastAsia" w:ascii="ＭＳ 明朝" w:hAnsi="ＭＳ 明朝"/>
                <w:kern w:val="0"/>
                <w:sz w:val="18"/>
              </w:rPr>
              <w:t>推進委員</w:t>
            </w:r>
            <w:r>
              <w:rPr>
                <w:rFonts w:hint="eastAsia" w:ascii="ＭＳ 明朝" w:hAnsi="ＭＳ 明朝"/>
                <w:sz w:val="18"/>
              </w:rPr>
              <w:t>の担当地区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8297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（＊募集案内の別表「募集地区」の中から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推薦する地区を選択）</w:t>
            </w:r>
          </w:p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□第１地区（三原北区域）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□第２地区（三原南区域）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□第３地区（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2"/>
              </w:rPr>
              <w:t>本郷区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2"/>
              </w:rPr>
              <w:t>域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□第４地区（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3"/>
              </w:rPr>
              <w:t>久井区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3"/>
              </w:rPr>
              <w:t>域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□第５地区（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4"/>
              </w:rPr>
              <w:t>大和区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4"/>
              </w:rPr>
              <w:t>域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</w:tr>
      <w:tr>
        <w:trPr>
          <w:trHeight w:val="821" w:hRule="exact"/>
        </w:trPr>
        <w:tc>
          <w:tcPr>
            <w:tcW w:w="127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現地調査の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5"/>
              </w:rPr>
              <w:t>移動手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5"/>
              </w:rPr>
              <w:t>段</w:t>
            </w:r>
          </w:p>
        </w:tc>
        <w:tc>
          <w:tcPr>
            <w:tcW w:w="8297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□自動車・□バイク・□自転車・□その他（　　　　　　　　　　　　　　　　　　）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＊複数選択可</w:t>
            </w:r>
          </w:p>
        </w:tc>
      </w:tr>
    </w:tbl>
    <w:p>
      <w:pPr>
        <w:pStyle w:val="0"/>
        <w:tabs>
          <w:tab w:val="right" w:leader="none" w:pos="9354"/>
        </w:tabs>
        <w:ind w:left="-210" w:leftChars="-100" w:firstLine="105" w:firstLineChars="50"/>
        <w:jc w:val="left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tabs>
          <w:tab w:val="right" w:leader="none" w:pos="9354"/>
        </w:tabs>
        <w:ind w:left="-315" w:leftChars="-150" w:firstLine="105" w:firstLineChars="50"/>
        <w:jc w:val="left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２　推薦者</w:t>
      </w:r>
      <w:r>
        <w:rPr>
          <w:rFonts w:hint="eastAsia" w:ascii="ＭＳ ゴシック" w:hAnsi="ＭＳ ゴシック" w:eastAsia="ＭＳ ゴシック"/>
          <w:b w:val="1"/>
        </w:rPr>
        <w:t>(</w:t>
      </w:r>
      <w:r>
        <w:rPr>
          <w:rFonts w:hint="eastAsia" w:ascii="ＭＳ ゴシック" w:hAnsi="ＭＳ ゴシック" w:eastAsia="ＭＳ ゴシック"/>
          <w:b w:val="1"/>
        </w:rPr>
        <w:t>推薦する者</w:t>
      </w:r>
      <w:r>
        <w:rPr>
          <w:rFonts w:hint="eastAsia" w:ascii="ＭＳ ゴシック" w:hAnsi="ＭＳ ゴシック" w:eastAsia="ＭＳ ゴシック"/>
          <w:b w:val="1"/>
        </w:rPr>
        <w:t>)</w:t>
      </w:r>
    </w:p>
    <w:tbl>
      <w:tblPr>
        <w:tblStyle w:val="11"/>
        <w:tblW w:w="9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5"/>
        <w:gridCol w:w="1419"/>
        <w:gridCol w:w="2947"/>
        <w:gridCol w:w="1501"/>
        <w:gridCol w:w="2431"/>
      </w:tblGrid>
      <w:tr>
        <w:trPr>
          <w:trHeight w:val="425" w:hRule="exact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ふりがな</w:t>
            </w:r>
          </w:p>
        </w:tc>
        <w:tc>
          <w:tcPr>
            <w:tcW w:w="4366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01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ふりがな</w:t>
            </w:r>
          </w:p>
        </w:tc>
        <w:tc>
          <w:tcPr>
            <w:tcW w:w="2431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851" w:hRule="exact"/>
        </w:trPr>
        <w:tc>
          <w:tcPr>
            <w:tcW w:w="1275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法人その他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sz w:val="20"/>
                <w:fitText w:val="1000" w:id="6"/>
              </w:rPr>
              <w:t>の団体の名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sz w:val="20"/>
                <w:fitText w:val="1000" w:id="6"/>
              </w:rPr>
              <w:t>称</w:t>
            </w:r>
          </w:p>
        </w:tc>
        <w:tc>
          <w:tcPr>
            <w:tcW w:w="436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32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代表者又は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sz w:val="20"/>
                <w:fitText w:val="1000" w:id="7"/>
              </w:rPr>
              <w:t>管理人の氏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sz w:val="20"/>
                <w:fitText w:val="1000" w:id="7"/>
              </w:rPr>
              <w:t>名</w:t>
            </w:r>
          </w:p>
        </w:tc>
        <w:tc>
          <w:tcPr>
            <w:tcW w:w="2431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HG創英角ﾎﾟｯﾌﾟ体" w:hAnsi="HG創英角ﾎﾟｯﾌﾟ体" w:eastAsia="HG創英角ﾎﾟｯﾌﾟ体"/>
              </w:rPr>
            </w:pP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　　　</w:t>
            </w:r>
          </w:p>
        </w:tc>
      </w:tr>
      <w:tr>
        <w:trPr>
          <w:trHeight w:val="680" w:hRule="exact"/>
        </w:trPr>
        <w:tc>
          <w:tcPr>
            <w:tcW w:w="12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所　在　地</w:t>
            </w: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771" w:hRule="exact"/>
        </w:trPr>
        <w:tc>
          <w:tcPr>
            <w:tcW w:w="12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活動の目的</w:t>
            </w:r>
          </w:p>
        </w:tc>
        <w:tc>
          <w:tcPr>
            <w:tcW w:w="82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構成員の数</w:t>
            </w:r>
          </w:p>
        </w:tc>
        <w:tc>
          <w:tcPr>
            <w:tcW w:w="14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</w:t>
            </w:r>
            <w:r>
              <w:rPr>
                <w:rFonts w:hint="eastAsia" w:ascii="HGP創英角ﾎﾟｯﾌﾟ体" w:hAnsi="HGP創英角ﾎﾟｯﾌﾟ体" w:eastAsia="HGP創英角ﾎﾟｯﾌﾟ体"/>
                <w:sz w:val="22"/>
              </w:rPr>
              <w:t>　　</w:t>
            </w: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  <w:tc>
          <w:tcPr>
            <w:tcW w:w="29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ind w:left="200" w:hanging="200" w:hanging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構成員の資格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要件等</w:t>
            </w:r>
          </w:p>
        </w:tc>
        <w:tc>
          <w:tcPr>
            <w:tcW w:w="393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ind w:left="160" w:hanging="160" w:hangingChars="100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567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1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9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 w:line="240" w:lineRule="exact"/>
              <w:jc w:val="left"/>
              <w:rPr>
                <w:rFonts w:hint="default" w:ascii="ＭＳ 明朝" w:hAnsi="ＭＳ 明朝"/>
                <w:w w:val="80"/>
                <w:sz w:val="20"/>
              </w:rPr>
            </w:pPr>
            <w:r>
              <w:rPr>
                <w:rFonts w:hint="eastAsia" w:ascii="ＭＳ 明朝" w:hAnsi="ＭＳ 明朝"/>
                <w:w w:val="80"/>
                <w:sz w:val="20"/>
              </w:rPr>
              <w:t>法人・団体の性格を明らかにする事項</w:t>
            </w:r>
          </w:p>
        </w:tc>
        <w:tc>
          <w:tcPr>
            <w:tcW w:w="393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ind w:left="160" w:hanging="160" w:hangingChars="100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8"/>
              </w:rPr>
              <w:t>推薦す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8"/>
              </w:rPr>
              <w:t>る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理　　　由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w w:val="85"/>
                <w:sz w:val="20"/>
              </w:rPr>
            </w:pPr>
            <w:r>
              <w:rPr>
                <w:rFonts w:hint="eastAsia" w:ascii="ＭＳ 明朝" w:hAnsi="ＭＳ 明朝"/>
                <w:w w:val="85"/>
                <w:sz w:val="16"/>
              </w:rPr>
              <w:t>（１００字程度）</w:t>
            </w:r>
          </w:p>
        </w:tc>
        <w:tc>
          <w:tcPr>
            <w:tcW w:w="8298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default" w:ascii="ＭＳ 明朝" w:hAnsi="ＭＳ 明朝"/>
                <w:sz w:val="20"/>
                <w:u w:val="dotted"/>
              </w:rPr>
            </w:pPr>
            <w:r>
              <w:rPr>
                <w:rFonts w:hint="eastAsia" w:ascii="ＭＳ 明朝" w:hAnsi="ＭＳ 明朝"/>
                <w:sz w:val="16"/>
              </w:rPr>
              <w:t>（＊推薦する法人その他団体が記入）</w:t>
            </w:r>
          </w:p>
        </w:tc>
      </w:tr>
      <w:tr>
        <w:trPr>
          <w:trHeight w:val="2265" w:hRule="atLeas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rPr>
                <w:rFonts w:hint="eastAsia" w:ascii="ＭＳ 明朝" w:hAnsi="ＭＳ 明朝"/>
                <w:kern w:val="0"/>
                <w:sz w:val="20"/>
              </w:rPr>
            </w:pPr>
          </w:p>
        </w:tc>
        <w:tc>
          <w:tcPr>
            <w:tcW w:w="8298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hyphen" w:pos="9354"/>
              </w:tabs>
              <w:spacing w:before="61" w:beforeLines="20" w:beforeAutospacing="0" w:line="264" w:lineRule="auto"/>
              <w:rPr>
                <w:rFonts w:hint="default" w:ascii="ＭＳ 明朝" w:hAnsi="ＭＳ 明朝"/>
                <w:sz w:val="20"/>
                <w:u w:val="dotted"/>
              </w:rPr>
            </w:pPr>
          </w:p>
        </w:tc>
      </w:tr>
      <w:tr>
        <w:trPr>
          <w:trHeight w:val="1134" w:hRule="exact"/>
        </w:trPr>
        <w:tc>
          <w:tcPr>
            <w:tcW w:w="127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農業委員　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9"/>
              </w:rPr>
              <w:t>への推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9"/>
              </w:rPr>
              <w:t>薦</w:t>
            </w:r>
          </w:p>
        </w:tc>
        <w:tc>
          <w:tcPr>
            <w:tcW w:w="8298" w:type="dxa"/>
            <w:gridSpan w:val="4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被推薦者について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同時期に募集している農業委員に推薦するか否か。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□農業委員にも推薦する。（別途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申込みが必要です。）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□農業委員に推薦しない。</w:t>
            </w:r>
          </w:p>
        </w:tc>
      </w:tr>
    </w:tbl>
    <w:p>
      <w:pPr>
        <w:pStyle w:val="0"/>
        <w:tabs>
          <w:tab w:val="right" w:leader="none" w:pos="9354"/>
        </w:tabs>
        <w:spacing w:before="153" w:beforeLines="50" w:beforeAutospacing="0"/>
        <w:ind w:left="-210" w:leftChars="-100" w:firstLine="105" w:firstLineChars="50"/>
        <w:jc w:val="left"/>
        <w:rPr>
          <w:rFonts w:hint="default" w:ascii="ＭＳ 明朝" w:hAnsi="ＭＳ 明朝"/>
          <w:sz w:val="16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60960</wp:posOffset>
                </wp:positionV>
                <wp:extent cx="1352550" cy="4286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52550" cy="4286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受付番号：　　　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]</w:t>
                            </w:r>
                          </w:p>
                        </w:txbxContent>
                      </wps:txbx>
                      <wps:bodyPr tIns="108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width:106.5pt;height:33.75pt;mso-position-horizontal-relative:text;position:absolute;margin-left:378.15pt;margin-top:4.8pt;" o:spid="_x0000_s1026" o:allowincell="t" o:allowoverlap="t" filled="t" fillcolor="#ffffff" stroked="t" strokecolor="#000000" strokeweight="0.75pt" o:spt="202" type="#_x0000_t202">
                <v:fill/>
                <v:stroke dashstyle="shortdot" filltype="solid"/>
                <v:textbox style="layout-flow:horizontal;" inset=",2.9999999999999996mm,,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[</w:t>
                      </w:r>
                      <w:r>
                        <w:rPr>
                          <w:rFonts w:hint="eastAsia"/>
                          <w:b w:val="1"/>
                        </w:rPr>
                        <w:t>受付番号：　　　</w:t>
                      </w:r>
                      <w:r>
                        <w:rPr>
                          <w:rFonts w:hint="eastAsia"/>
                          <w:b w:val="1"/>
                        </w:rPr>
                        <w:t>]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16"/>
        </w:rPr>
        <w:t>＜経歴の補助記載欄＞</w:t>
      </w:r>
    </w:p>
    <w:tbl>
      <w:tblPr>
        <w:tblStyle w:val="11"/>
        <w:tblW w:w="94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6"/>
        <w:gridCol w:w="5879"/>
        <w:gridCol w:w="2177"/>
      </w:tblGrid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300990</wp:posOffset>
                      </wp:positionV>
                      <wp:extent cx="1238250" cy="847725"/>
                      <wp:effectExtent l="635" t="635" r="29845" b="10795"/>
                      <wp:wrapNone/>
                      <wp:docPr id="1027" name="円/楕円 3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36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38250" cy="847725"/>
                              </a:xfrm>
                              <a:prstGeom prst="ellipse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lIns="74295" tIns="198000" rIns="74295" bIns="9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67" style="mso-position-vertical-relative:text;z-index:3;width:97.5pt;height:66.75pt;mso-position-horizontal-relative:text;position:absolute;margin-left:7.8pt;margin-top:23.7pt;" o:spid="_x0000_s1027" o:allowincell="t" o:allowoverlap="t" filled="t" fillcolor="#ffffff" stroked="t" strokecolor="#000000" strokeweight="0.75pt" o:spt="3">
                      <v:fill/>
                      <v:stroke dashstyle="shortdot" filltype="solid"/>
                      <v:textbox style="layout-flow:horizontal;" inset="2.0637499999999998mm,5.4999999999999991mm,2.0637499999999998mm,0.24999999999999994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</w:tbl>
    <w:p>
      <w:pPr>
        <w:pStyle w:val="0"/>
        <w:tabs>
          <w:tab w:val="right" w:leader="none" w:pos="9354"/>
        </w:tabs>
        <w:spacing w:before="153" w:beforeLines="50" w:beforeAutospacing="0"/>
        <w:ind w:left="-210" w:leftChars="-100" w:firstLine="80" w:firstLineChars="50"/>
        <w:jc w:val="left"/>
        <w:rPr>
          <w:rFonts w:hint="default" w:ascii="ＭＳ 明朝" w:hAnsi="ＭＳ 明朝"/>
          <w:sz w:val="16"/>
        </w:rPr>
      </w:pPr>
      <w:bookmarkStart w:id="0" w:name="_GoBack"/>
      <w:bookmarkEnd w:id="0"/>
    </w:p>
    <w:sectPr>
      <w:headerReference r:id="rId5" w:type="first"/>
      <w:pgSz w:w="11906" w:h="16838"/>
      <w:pgMar w:top="1304" w:right="1191" w:bottom="624" w:left="1361" w:header="851" w:footer="992" w:gutter="0"/>
      <w:cols w:space="720"/>
      <w:titlePg w:val="1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eastAsia="HG丸ｺﾞｼｯｸM-PR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Placeholder Text"/>
    <w:next w:val="22"/>
    <w:link w:val="0"/>
    <w:uiPriority w:val="0"/>
    <w:rPr>
      <w:color w:val="808080"/>
    </w:rPr>
  </w:style>
  <w:style w:type="character" w:styleId="23" w:customStyle="1">
    <w:name w:val="スタイル1"/>
    <w:next w:val="23"/>
    <w:link w:val="0"/>
    <w:uiPriority w:val="0"/>
    <w:rPr/>
  </w:style>
  <w:style w:type="character" w:styleId="24" w:customStyle="1">
    <w:name w:val="スタイル2"/>
    <w:next w:val="24"/>
    <w:link w:val="0"/>
    <w:uiPriority w:val="0"/>
    <w:rPr/>
  </w:style>
  <w:style w:type="paragraph" w:styleId="25">
    <w:name w:val="Plain Text"/>
    <w:basedOn w:val="0"/>
    <w:next w:val="25"/>
    <w:link w:val="26"/>
    <w:uiPriority w:val="0"/>
    <w:rPr>
      <w:rFonts w:ascii="ＭＳ 明朝" w:hAnsi="ＭＳ 明朝"/>
    </w:rPr>
  </w:style>
  <w:style w:type="character" w:styleId="26" w:customStyle="1">
    <w:name w:val="書式なし (文字)"/>
    <w:next w:val="26"/>
    <w:link w:val="25"/>
    <w:uiPriority w:val="0"/>
    <w:rPr>
      <w:rFonts w:ascii="ＭＳ 明朝" w:hAnsi="ＭＳ 明朝"/>
      <w:kern w:val="2"/>
      <w:sz w:val="21"/>
    </w:rPr>
  </w:style>
  <w:style w:type="character" w:styleId="27">
    <w:name w:val="annotation reference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next w:val="31"/>
    <w:link w:val="30"/>
    <w:uiPriority w:val="0"/>
    <w:rPr>
      <w:b w:val="1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2</Pages>
  <Words>3</Words>
  <Characters>1198</Characters>
  <Application>JUST Note</Application>
  <Lines>453</Lines>
  <Paragraphs>102</Paragraphs>
  <CharactersWithSpaces>1399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HGH</dc:creator>
  <cp:lastModifiedBy>長里 奉慶</cp:lastModifiedBy>
  <cp:lastPrinted>2025-12-26T08:43:37Z</cp:lastPrinted>
  <dcterms:created xsi:type="dcterms:W3CDTF">2017-03-27T23:55:00Z</dcterms:created>
  <dcterms:modified xsi:type="dcterms:W3CDTF">2025-12-26T08:43:15Z</dcterms:modified>
  <cp:revision>16</cp:revision>
</cp:coreProperties>
</file>