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</w:rPr>
      </w:pPr>
      <w:r>
        <w:rPr>
          <w:rFonts w:hint="eastAsia"/>
        </w:rPr>
        <w:t>　　</w:t>
      </w:r>
    </w:p>
    <w:p>
      <w:pPr>
        <w:pStyle w:val="15"/>
        <w:jc w:val="center"/>
        <w:rPr>
          <w:rFonts w:hint="default" w:ascii="ＭＳ ゴシック" w:hAnsi="ＭＳ ゴシック" w:eastAsia="ＭＳ ゴシック"/>
          <w:b w:val="1"/>
          <w:w w:val="50"/>
          <w:sz w:val="48"/>
        </w:rPr>
      </w:pPr>
      <w:r>
        <w:rPr>
          <w:rFonts w:hint="eastAsia" w:ascii="ＭＳ ゴシック" w:hAnsi="ＭＳ ゴシック" w:eastAsia="ＭＳ ゴシック"/>
          <w:b w:val="1"/>
          <w:w w:val="50"/>
          <w:sz w:val="48"/>
        </w:rPr>
        <w:t>第１７回三原市民体育大会（令和７年１０月１２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w w:val="50"/>
          <w:sz w:val="48"/>
        </w:rPr>
        <w:t>日）　バス配車・責任者確認表</w:t>
      </w:r>
    </w:p>
    <w:p>
      <w:pPr>
        <w:pStyle w:val="15"/>
        <w:rPr>
          <w:rFonts w:hint="default" w:ascii="ＭＳ ゴシック" w:hAnsi="ＭＳ ゴシック" w:eastAsia="ＭＳ ゴシック"/>
          <w:b w:val="1"/>
          <w:w w:val="50"/>
          <w:sz w:val="48"/>
        </w:rPr>
      </w:pPr>
    </w:p>
    <w:p>
      <w:pPr>
        <w:pStyle w:val="15"/>
        <w:rPr>
          <w:rFonts w:hint="default"/>
          <w:b w:val="1"/>
          <w:sz w:val="32"/>
        </w:rPr>
      </w:pPr>
      <w:r>
        <w:rPr>
          <w:rFonts w:hint="eastAsia" w:ascii="ＭＳ ゴシック" w:hAnsi="ＭＳ ゴシック" w:eastAsia="ＭＳ ゴシック"/>
        </w:rPr>
        <w:t>　　　　　　　　　　　</w:t>
      </w:r>
      <w:r>
        <w:rPr>
          <w:rFonts w:hint="eastAsia"/>
          <w:b w:val="1"/>
          <w:sz w:val="32"/>
        </w:rPr>
        <w:t>（　　　　　　　地区）　</w:t>
      </w:r>
    </w:p>
    <w:p>
      <w:pPr>
        <w:pStyle w:val="15"/>
        <w:jc w:val="right"/>
        <w:rPr>
          <w:rFonts w:hint="default"/>
          <w:spacing w:val="0"/>
        </w:rPr>
      </w:pPr>
      <w:r>
        <w:rPr>
          <w:rFonts w:hint="eastAsia"/>
          <w:spacing w:val="0"/>
        </w:rPr>
        <w:t>　　　　　　　　　　　</w:t>
      </w:r>
      <w:r>
        <w:rPr>
          <w:rFonts w:hint="eastAsia"/>
          <w:spacing w:val="0"/>
        </w:rPr>
        <w:t xml:space="preserve">     </w:t>
      </w:r>
      <w:r>
        <w:rPr>
          <w:rFonts w:hint="eastAsia"/>
          <w:spacing w:val="0"/>
        </w:rPr>
        <w:t>　</w:t>
      </w:r>
    </w:p>
    <w:p>
      <w:pPr>
        <w:pStyle w:val="15"/>
        <w:jc w:val="right"/>
        <w:rPr>
          <w:rFonts w:hint="default"/>
          <w:spacing w:val="0"/>
        </w:rPr>
      </w:pPr>
      <w:r>
        <w:rPr>
          <w:rFonts w:hint="eastAsia"/>
          <w:spacing w:val="0"/>
        </w:rPr>
        <w:t>バス配車責任者　　氏　　名　（　　　　　　　　　　　　　　）</w:t>
      </w:r>
    </w:p>
    <w:p>
      <w:pPr>
        <w:pStyle w:val="15"/>
        <w:jc w:val="right"/>
        <w:rPr>
          <w:rFonts w:hint="default"/>
          <w:spacing w:val="0"/>
        </w:rPr>
      </w:pPr>
    </w:p>
    <w:p>
      <w:pPr>
        <w:pStyle w:val="15"/>
        <w:jc w:val="right"/>
        <w:rPr>
          <w:rFonts w:hint="default"/>
          <w:spacing w:val="0"/>
        </w:rPr>
      </w:pPr>
      <w:r>
        <w:rPr>
          <w:rFonts w:hint="eastAsia"/>
          <w:spacing w:val="0"/>
        </w:rPr>
        <w:t>　　　　　　　　　緊急連絡先（自宅：　　　　　　　　　　　）</w:t>
      </w:r>
    </w:p>
    <w:p>
      <w:pPr>
        <w:pStyle w:val="15"/>
        <w:jc w:val="right"/>
        <w:rPr>
          <w:rFonts w:hint="default"/>
          <w:spacing w:val="0"/>
        </w:rPr>
      </w:pPr>
    </w:p>
    <w:p>
      <w:pPr>
        <w:pStyle w:val="15"/>
        <w:jc w:val="right"/>
        <w:rPr>
          <w:rFonts w:hint="default"/>
          <w:spacing w:val="0"/>
        </w:rPr>
      </w:pPr>
      <w:r>
        <w:rPr>
          <w:rFonts w:hint="eastAsia"/>
          <w:spacing w:val="0"/>
        </w:rPr>
        <w:t>　　　　　　　　　　　　　　　　　（携帯：　　　　　　　　　　　）</w:t>
      </w:r>
    </w:p>
    <w:p>
      <w:pPr>
        <w:pStyle w:val="15"/>
        <w:jc w:val="right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jc w:val="right"/>
        <w:rPr>
          <w:rFonts w:hint="default" w:ascii="ＭＳ ゴシック" w:hAnsi="ＭＳ ゴシック" w:eastAsia="ＭＳ ゴシック"/>
          <w:spacing w:val="0"/>
          <w:u w:val="single" w:color="auto"/>
        </w:rPr>
      </w:pPr>
      <w:r>
        <w:rPr>
          <w:rFonts w:hint="eastAsia" w:ascii="ＭＳ ゴシック" w:hAnsi="ＭＳ ゴシック" w:eastAsia="ＭＳ ゴシック"/>
          <w:spacing w:val="0"/>
          <w:u w:val="single" w:color="auto"/>
        </w:rPr>
        <w:t>※緊急連絡先はバス会社に提出しますのでご了承ください。</w:t>
      </w:r>
    </w:p>
    <w:p>
      <w:pPr>
        <w:pStyle w:val="15"/>
        <w:jc w:val="right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  <w:r>
        <w:rPr>
          <w:rFonts w:hint="eastAsia" w:ascii="ＭＳ ゴシック" w:hAnsi="ＭＳ ゴシック" w:eastAsia="ＭＳ ゴシック"/>
          <w:spacing w:val="0"/>
        </w:rPr>
        <w:t>　</w:t>
      </w:r>
    </w:p>
    <w:p>
      <w:pPr>
        <w:pStyle w:val="15"/>
        <w:rPr>
          <w:rFonts w:hint="default"/>
          <w:spacing w:val="-5"/>
        </w:rPr>
      </w:pPr>
      <w:r>
        <w:rPr>
          <w:rFonts w:hint="default"/>
          <w:spacing w:val="-1"/>
        </w:rPr>
        <w:t xml:space="preserve">  </w:t>
      </w:r>
      <w:r>
        <w:rPr>
          <w:rFonts w:hint="eastAsia"/>
          <w:spacing w:val="-1"/>
        </w:rPr>
        <w:t xml:space="preserve">      </w:t>
      </w:r>
      <w:r>
        <w:rPr>
          <w:rFonts w:hint="eastAsia"/>
          <w:spacing w:val="-1"/>
        </w:rPr>
        <w:t>　　　　　　　　　　</w:t>
      </w:r>
      <w:r>
        <w:rPr>
          <w:rFonts w:hint="eastAsia"/>
        </w:rPr>
        <w:t>　　　　　　　</w:t>
      </w:r>
      <w:r>
        <w:rPr>
          <w:rFonts w:hint="eastAsia"/>
        </w:rPr>
        <w:t xml:space="preserve">      </w:t>
      </w:r>
      <w:r>
        <w:rPr>
          <w:rFonts w:hint="eastAsia"/>
        </w:rPr>
        <w:t>　　　　　　　　　　バス会社は</w:t>
      </w:r>
      <w:r>
        <w:rPr>
          <w:rFonts w:hint="eastAsia"/>
          <w:spacing w:val="-5"/>
        </w:rPr>
        <w:t>未定</w:t>
      </w:r>
    </w:p>
    <w:tbl>
      <w:tblPr>
        <w:tblStyle w:val="11"/>
        <w:tblW w:w="9039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89"/>
        <w:gridCol w:w="2684"/>
        <w:gridCol w:w="2683"/>
        <w:gridCol w:w="2683"/>
      </w:tblGrid>
      <w:tr>
        <w:trPr>
          <w:trHeight w:val="626" w:hRule="atLeast"/>
        </w:trPr>
        <w:tc>
          <w:tcPr>
            <w:tcW w:w="992" w:type="dxa"/>
            <w:shd w:val="clear" w:color="auto" w:fill="auto"/>
            <w:vAlign w:val="center"/>
          </w:tcPr>
          <w:p>
            <w:pPr>
              <w:pStyle w:val="15"/>
              <w:rPr>
                <w:rFonts w:hint="default"/>
                <w:spacing w:val="-5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15"/>
              <w:rPr>
                <w:rFonts w:hint="default"/>
                <w:spacing w:val="-5"/>
              </w:rPr>
            </w:pPr>
            <w:r>
              <w:rPr>
                <w:rFonts w:hint="eastAsia"/>
                <w:spacing w:val="-5"/>
              </w:rPr>
              <w:t>配車時間・場所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15"/>
              <w:rPr>
                <w:rFonts w:hint="default"/>
                <w:spacing w:val="-5"/>
              </w:rPr>
            </w:pPr>
            <w:r>
              <w:rPr>
                <w:rFonts w:hint="eastAsia"/>
                <w:spacing w:val="-5"/>
              </w:rPr>
              <w:t>出発時間・場所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15"/>
              <w:rPr>
                <w:rFonts w:hint="default"/>
                <w:spacing w:val="-5"/>
              </w:rPr>
            </w:pPr>
            <w:r>
              <w:rPr>
                <w:rFonts w:hint="eastAsia"/>
                <w:spacing w:val="-5"/>
              </w:rPr>
              <w:t>運動公園着</w:t>
            </w:r>
          </w:p>
        </w:tc>
      </w:tr>
      <w:tr>
        <w:trPr>
          <w:trHeight w:val="1130" w:hRule="atLeast"/>
        </w:trPr>
        <w:tc>
          <w:tcPr>
            <w:tcW w:w="992" w:type="dxa"/>
            <w:shd w:val="clear" w:color="auto" w:fill="auto"/>
            <w:vAlign w:val="center"/>
          </w:tcPr>
          <w:p>
            <w:pPr>
              <w:pStyle w:val="15"/>
              <w:rPr>
                <w:rFonts w:hint="default"/>
                <w:spacing w:val="-5"/>
              </w:rPr>
            </w:pPr>
            <w:r>
              <w:rPr>
                <w:rFonts w:hint="eastAsia"/>
                <w:spacing w:val="-5"/>
              </w:rPr>
              <w:t>　往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15"/>
              <w:rPr>
                <w:rFonts w:hint="default"/>
                <w:spacing w:val="-5"/>
              </w:rPr>
            </w:pPr>
            <w:r>
              <w:rPr>
                <w:rFonts w:hint="eastAsia"/>
                <w:spacing w:val="-5"/>
              </w:rPr>
              <w:t>時間（　　　　　　　）</w:t>
            </w:r>
          </w:p>
          <w:p>
            <w:pPr>
              <w:pStyle w:val="15"/>
              <w:rPr>
                <w:rFonts w:hint="default"/>
                <w:spacing w:val="-5"/>
              </w:rPr>
            </w:pPr>
          </w:p>
          <w:p>
            <w:pPr>
              <w:pStyle w:val="15"/>
              <w:rPr>
                <w:rFonts w:hint="default"/>
                <w:spacing w:val="-5"/>
              </w:rPr>
            </w:pPr>
            <w:r>
              <w:rPr>
                <w:rFonts w:hint="eastAsia"/>
                <w:spacing w:val="-5"/>
              </w:rPr>
              <w:t>場所（　　　　　　　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15"/>
              <w:rPr>
                <w:rFonts w:hint="default"/>
                <w:spacing w:val="-5"/>
              </w:rPr>
            </w:pPr>
            <w:r>
              <w:rPr>
                <w:rFonts w:hint="eastAsia"/>
                <w:spacing w:val="-5"/>
              </w:rPr>
              <w:t>時間（　　　　　　　）</w:t>
            </w:r>
          </w:p>
          <w:p>
            <w:pPr>
              <w:pStyle w:val="15"/>
              <w:rPr>
                <w:rFonts w:hint="default"/>
                <w:spacing w:val="-5"/>
              </w:rPr>
            </w:pPr>
          </w:p>
          <w:p>
            <w:pPr>
              <w:pStyle w:val="15"/>
              <w:rPr>
                <w:rFonts w:hint="default"/>
                <w:spacing w:val="-5"/>
              </w:rPr>
            </w:pPr>
            <w:r>
              <w:rPr>
                <w:rFonts w:hint="eastAsia"/>
                <w:spacing w:val="-5"/>
              </w:rPr>
              <w:t>場所（　　　　　　　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15"/>
              <w:rPr>
                <w:rFonts w:hint="default"/>
                <w:spacing w:val="-5"/>
              </w:rPr>
            </w:pPr>
            <w:r>
              <w:rPr>
                <w:rFonts w:hint="eastAsia"/>
                <w:spacing w:val="-5"/>
              </w:rPr>
              <w:t>時間（　　　　　　　）</w:t>
            </w:r>
          </w:p>
          <w:p>
            <w:pPr>
              <w:pStyle w:val="15"/>
              <w:rPr>
                <w:rFonts w:hint="default"/>
                <w:spacing w:val="-5"/>
              </w:rPr>
            </w:pPr>
          </w:p>
          <w:p>
            <w:pPr>
              <w:pStyle w:val="15"/>
              <w:rPr>
                <w:rFonts w:hint="default"/>
                <w:spacing w:val="-5"/>
              </w:rPr>
            </w:pPr>
            <w:r>
              <w:rPr>
                <w:rFonts w:hint="eastAsia"/>
                <w:spacing w:val="-5"/>
              </w:rPr>
              <w:t>場所（運動公園　　　）</w:t>
            </w:r>
          </w:p>
        </w:tc>
      </w:tr>
      <w:tr>
        <w:trPr>
          <w:trHeight w:val="1261" w:hRule="atLeast"/>
        </w:trPr>
        <w:tc>
          <w:tcPr>
            <w:tcW w:w="992" w:type="dxa"/>
            <w:shd w:val="clear" w:color="auto" w:fill="auto"/>
            <w:vAlign w:val="center"/>
          </w:tcPr>
          <w:p>
            <w:pPr>
              <w:pStyle w:val="15"/>
              <w:rPr>
                <w:rFonts w:hint="default"/>
                <w:spacing w:val="-5"/>
              </w:rPr>
            </w:pPr>
            <w:r>
              <w:rPr>
                <w:rFonts w:hint="eastAsia"/>
                <w:spacing w:val="-5"/>
              </w:rPr>
              <w:t>　復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15"/>
              <w:rPr>
                <w:rFonts w:hint="default"/>
                <w:spacing w:val="-5"/>
              </w:rPr>
            </w:pPr>
            <w:r>
              <w:rPr>
                <w:rFonts w:hint="eastAsia"/>
                <w:spacing w:val="-5"/>
              </w:rPr>
              <w:t>時間（　　　　　　　）</w:t>
            </w:r>
          </w:p>
          <w:p>
            <w:pPr>
              <w:pStyle w:val="15"/>
              <w:rPr>
                <w:rFonts w:hint="default"/>
                <w:spacing w:val="-5"/>
              </w:rPr>
            </w:pPr>
          </w:p>
          <w:p>
            <w:pPr>
              <w:pStyle w:val="15"/>
              <w:rPr>
                <w:rFonts w:hint="default"/>
                <w:spacing w:val="-5"/>
              </w:rPr>
            </w:pPr>
            <w:r>
              <w:rPr>
                <w:rFonts w:hint="eastAsia"/>
                <w:spacing w:val="-5"/>
              </w:rPr>
              <w:t>場所（運動公園　　　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15"/>
              <w:rPr>
                <w:rFonts w:hint="default"/>
                <w:spacing w:val="-5"/>
              </w:rPr>
            </w:pPr>
            <w:r>
              <w:rPr>
                <w:rFonts w:hint="eastAsia"/>
                <w:spacing w:val="-5"/>
              </w:rPr>
              <w:t>時間（　　　　　　　）</w:t>
            </w:r>
          </w:p>
          <w:p>
            <w:pPr>
              <w:pStyle w:val="15"/>
              <w:rPr>
                <w:rFonts w:hint="default"/>
                <w:spacing w:val="-5"/>
              </w:rPr>
            </w:pPr>
          </w:p>
          <w:p>
            <w:pPr>
              <w:pStyle w:val="15"/>
              <w:rPr>
                <w:rFonts w:hint="default"/>
                <w:spacing w:val="-5"/>
              </w:rPr>
            </w:pPr>
            <w:r>
              <w:rPr>
                <w:rFonts w:hint="eastAsia"/>
                <w:spacing w:val="-5"/>
              </w:rPr>
              <w:t>場所（運動公園　　　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15"/>
              <w:rPr>
                <w:rFonts w:hint="default"/>
                <w:spacing w:val="-5"/>
              </w:rPr>
            </w:pPr>
          </w:p>
        </w:tc>
      </w:tr>
    </w:tbl>
    <w:p>
      <w:pPr>
        <w:pStyle w:val="15"/>
        <w:rPr>
          <w:rFonts w:hint="default"/>
          <w:spacing w:val="-5"/>
        </w:rPr>
      </w:pPr>
    </w:p>
    <w:p>
      <w:pPr>
        <w:pStyle w:val="15"/>
        <w:rPr>
          <w:rFonts w:hint="default"/>
          <w:spacing w:val="-5"/>
        </w:rPr>
      </w:pPr>
      <w:r>
        <w:rPr>
          <w:rFonts w:hint="eastAsia"/>
          <w:spacing w:val="-5"/>
        </w:rPr>
        <w:t>　　※当てはまる物に○をしてください。経路に変更がある場合は経路を明記してください。</w:t>
      </w:r>
    </w:p>
    <w:p>
      <w:pPr>
        <w:pStyle w:val="15"/>
        <w:rPr>
          <w:rFonts w:hint="default"/>
          <w:spacing w:val="-5"/>
        </w:rPr>
      </w:pPr>
    </w:p>
    <w:p>
      <w:pPr>
        <w:pStyle w:val="15"/>
        <w:rPr>
          <w:rFonts w:hint="default"/>
          <w:spacing w:val="-5"/>
        </w:rPr>
      </w:pPr>
      <w:r>
        <w:rPr>
          <w:rFonts w:hint="eastAsia"/>
          <w:spacing w:val="-5"/>
        </w:rPr>
        <w:t>　　　（１）バスの種類（　大型　・　中型　・　小型　）</w:t>
      </w:r>
    </w:p>
    <w:p>
      <w:pPr>
        <w:pStyle w:val="15"/>
        <w:rPr>
          <w:rFonts w:hint="default"/>
          <w:spacing w:val="-5"/>
        </w:rPr>
      </w:pPr>
    </w:p>
    <w:p>
      <w:pPr>
        <w:pStyle w:val="15"/>
        <w:rPr>
          <w:rFonts w:hint="default"/>
          <w:spacing w:val="-5"/>
        </w:rPr>
      </w:pPr>
      <w:r>
        <w:rPr>
          <w:rFonts w:hint="eastAsia"/>
          <w:spacing w:val="-5"/>
        </w:rPr>
        <w:t>　　　（２）途中のバス停での乗降（　有　・無　）</w:t>
      </w:r>
    </w:p>
    <w:p>
      <w:pPr>
        <w:pStyle w:val="15"/>
        <w:rPr>
          <w:rFonts w:hint="default"/>
          <w:spacing w:val="-5"/>
        </w:rPr>
      </w:pPr>
      <w:r>
        <w:rPr>
          <w:rFonts w:hint="eastAsia"/>
          <w:spacing w:val="-5"/>
        </w:rPr>
        <w:t>　　　　　　　乗降場所</w:t>
      </w:r>
      <w:r>
        <w:rPr>
          <w:rFonts w:hint="eastAsia"/>
          <w:spacing w:val="-5"/>
        </w:rPr>
        <w:t>(</w:t>
      </w:r>
      <w:r>
        <w:rPr>
          <w:rFonts w:hint="default"/>
          <w:spacing w:val="-5"/>
        </w:rPr>
        <w:t xml:space="preserve">                      </w:t>
      </w:r>
      <w:r>
        <w:rPr>
          <w:rFonts w:hint="eastAsia"/>
          <w:spacing w:val="-5"/>
        </w:rPr>
        <w:t>)</w:t>
      </w:r>
    </w:p>
    <w:p>
      <w:pPr>
        <w:pStyle w:val="15"/>
        <w:rPr>
          <w:rFonts w:hint="default"/>
          <w:spacing w:val="-5"/>
        </w:rPr>
      </w:pPr>
    </w:p>
    <w:p>
      <w:pPr>
        <w:pStyle w:val="15"/>
        <w:ind w:firstLine="2530" w:firstLineChars="1100"/>
        <w:rPr>
          <w:rFonts w:hint="default"/>
          <w:spacing w:val="-5"/>
        </w:rPr>
      </w:pPr>
      <w:r>
        <w:rPr>
          <w:rFonts w:hint="eastAsia"/>
          <w:spacing w:val="-5"/>
        </w:rPr>
        <w:t>(</w:t>
      </w:r>
      <w:r>
        <w:rPr>
          <w:rFonts w:hint="default"/>
          <w:spacing w:val="-5"/>
        </w:rPr>
        <w:t xml:space="preserve">                      )</w:t>
      </w:r>
    </w:p>
    <w:p>
      <w:pPr>
        <w:pStyle w:val="15"/>
        <w:ind w:firstLine="2530" w:firstLineChars="1100"/>
        <w:rPr>
          <w:rFonts w:hint="default"/>
          <w:spacing w:val="-5"/>
        </w:rPr>
      </w:pPr>
    </w:p>
    <w:p>
      <w:pPr>
        <w:pStyle w:val="15"/>
        <w:ind w:firstLine="2530" w:firstLineChars="1100"/>
        <w:rPr>
          <w:rFonts w:hint="default"/>
          <w:spacing w:val="-5"/>
        </w:rPr>
      </w:pPr>
      <w:r>
        <w:rPr>
          <w:rFonts w:hint="eastAsia"/>
          <w:spacing w:val="-5"/>
        </w:rPr>
        <w:t>(</w:t>
      </w:r>
      <w:r>
        <w:rPr>
          <w:rFonts w:hint="default"/>
          <w:spacing w:val="-5"/>
        </w:rPr>
        <w:t xml:space="preserve">                      </w:t>
      </w:r>
      <w:r>
        <w:rPr>
          <w:rFonts w:hint="eastAsia"/>
          <w:spacing w:val="-5"/>
        </w:rPr>
        <w:t>)</w:t>
      </w:r>
    </w:p>
    <w:p>
      <w:pPr>
        <w:pStyle w:val="15"/>
        <w:ind w:firstLine="2530" w:firstLineChars="1100"/>
        <w:rPr>
          <w:rFonts w:hint="default"/>
          <w:spacing w:val="-5"/>
        </w:rPr>
      </w:pPr>
    </w:p>
    <w:p>
      <w:pPr>
        <w:pStyle w:val="15"/>
        <w:ind w:left="2520" w:leftChars="1200"/>
        <w:rPr>
          <w:rFonts w:hint="default"/>
          <w:spacing w:val="-5"/>
        </w:rPr>
      </w:pPr>
      <w:r>
        <w:rPr>
          <w:rFonts w:hint="default"/>
          <w:spacing w:val="-5"/>
        </w:rPr>
        <w:t>(                      )</w:t>
      </w:r>
    </w:p>
    <w:p>
      <w:pPr>
        <w:pStyle w:val="15"/>
        <w:ind w:left="2520" w:leftChars="1200"/>
        <w:rPr>
          <w:rFonts w:hint="default"/>
          <w:spacing w:val="-5"/>
        </w:rPr>
      </w:pPr>
      <w:r>
        <w:rPr>
          <w:rFonts w:hint="default"/>
          <w:spacing w:val="-5"/>
        </w:rPr>
        <w:br w:type="textWrapping" w:clear="none"/>
      </w:r>
      <w:r>
        <w:rPr>
          <w:rFonts w:hint="default"/>
          <w:spacing w:val="-5"/>
        </w:rPr>
        <w:t>(                      )</w:t>
      </w:r>
    </w:p>
    <w:p>
      <w:pPr>
        <w:pStyle w:val="15"/>
        <w:rPr>
          <w:rFonts w:hint="default"/>
          <w:spacing w:val="-1"/>
        </w:rPr>
      </w:pPr>
      <w:r>
        <w:rPr>
          <w:rFonts w:hint="eastAsia"/>
          <w:spacing w:val="-1"/>
        </w:rPr>
        <w:t>　　</w:t>
      </w:r>
    </w:p>
    <w:p>
      <w:pPr>
        <w:pStyle w:val="15"/>
        <w:rPr>
          <w:rFonts w:hint="default"/>
          <w:spacing w:val="-1"/>
        </w:rPr>
      </w:pPr>
      <w:r>
        <w:rPr>
          <w:rFonts w:hint="eastAsia"/>
          <w:spacing w:val="-1"/>
        </w:rPr>
        <w:t>　　　（３）経路（　前回と同様　・　前回から変更　）</w:t>
      </w:r>
    </w:p>
    <w:p>
      <w:pPr>
        <w:pStyle w:val="15"/>
        <w:rPr>
          <w:rFonts w:hint="default"/>
          <w:spacing w:val="-1"/>
        </w:rPr>
      </w:pPr>
      <w:r>
        <w:rPr>
          <w:rFonts w:hint="eastAsia"/>
          <w:spacing w:val="-1"/>
        </w:rPr>
        <w:t>　　　　　　　</w:t>
      </w:r>
    </w:p>
    <w:p>
      <w:pPr>
        <w:pStyle w:val="15"/>
        <w:rPr>
          <w:rFonts w:hint="default"/>
          <w:spacing w:val="-1"/>
        </w:rPr>
      </w:pPr>
      <w:r>
        <w:rPr>
          <w:rFonts w:hint="eastAsia"/>
          <w:spacing w:val="-1"/>
        </w:rPr>
        <w:t>　　　　　　変更の場合の経路（　　　　　　　　　　　　　　　　　　　　　　）</w:t>
      </w:r>
    </w:p>
    <w:sectPr>
      <w:footerReference r:id="rId5" w:type="even"/>
      <w:footerReference r:id="rId6" w:type="default"/>
      <w:pgSz w:w="11906" w:h="16838"/>
      <w:pgMar w:top="568" w:right="850" w:bottom="850" w:left="1190" w:header="720" w:footer="720" w:gutter="0"/>
      <w:pgNumType w:start="4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tabs>
        <w:tab w:val="clear" w:pos="4252"/>
        <w:tab w:val="center" w:leader="none" w:pos="4678"/>
      </w:tabs>
      <w:ind w:firstLine="630" w:firstLineChars="300"/>
      <w:rPr>
        <w:rFonts w:hint="default"/>
      </w:rPr>
    </w:pPr>
    <w:r>
      <w:rPr>
        <w:rFonts w:hint="default" w:ascii="Times New Roman" w:hAnsi="Times New Roman"/>
        <w:kern w:val="0"/>
      </w:rPr>
      <w:tab/>
    </w:r>
    <w:r>
      <w:rPr>
        <w:rFonts w:hint="eastAsia" w:ascii="Times New Roman" w:hAnsi="Times New Roman"/>
        <w:kern w:val="0"/>
      </w:rPr>
      <w:t xml:space="preserve"> 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hAnsi="ＭＳ 明朝"/>
      <w:spacing w:val="-2"/>
      <w:sz w:val="24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290</Characters>
  <Application>JUST Note</Application>
  <Lines>56</Lines>
  <Paragraphs>37</Paragraphs>
  <Company>大和町</Company>
  <CharactersWithSpaces>676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11/10/9/8 文書</dc:title>
  <dc:creator>大和町</dc:creator>
  <cp:lastModifiedBy>石原 真次</cp:lastModifiedBy>
  <cp:lastPrinted>2015-07-15T00:50:00Z</cp:lastPrinted>
  <dcterms:created xsi:type="dcterms:W3CDTF">2015-07-13T02:36:00Z</dcterms:created>
  <dcterms:modified xsi:type="dcterms:W3CDTF">2025-03-17T00:13:08Z</dcterms:modified>
  <cp:revision>10</cp:revision>
</cp:coreProperties>
</file>