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-767715</wp:posOffset>
                </wp:positionV>
                <wp:extent cx="822960" cy="4495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64.8pt;height:35.4pt;mso-position-horizontal-relative:text;position:absolute;margin-left:386.15pt;margin-top:-60.4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-561975</wp:posOffset>
                </wp:positionV>
                <wp:extent cx="822960" cy="47244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229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64.8pt;height:37.200000000000003pt;mso-position-horizontal-relative:text;position:absolute;margin-left:175pt;margin-top:-44.25pt;mso-wrap-distance-bottom:0pt;mso-wrap-distance-right:5.65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6"/>
        </w:rPr>
        <w:t>○年○月○日</w:t>
      </w:r>
    </w:p>
    <w:p>
      <w:pPr>
        <w:pStyle w:val="0"/>
        <w:jc w:val="center"/>
        <w:rPr>
          <w:rFonts w:hint="eastAsia"/>
          <w:sz w:val="26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○年度　○○自主防災会　避難訓練概要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１　目的</w:t>
      </w:r>
    </w:p>
    <w:p>
      <w:pPr>
        <w:pStyle w:val="0"/>
        <w:ind w:left="210" w:hanging="210" w:hangingChars="100"/>
        <w:rPr>
          <w:rFonts w:hint="eastAsia"/>
          <w:sz w:val="26"/>
        </w:rPr>
      </w:pPr>
      <w:r>
        <w:rPr>
          <w:rFonts w:hint="eastAsia"/>
          <w:sz w:val="26"/>
        </w:rPr>
        <w:t>　　災害時に逃げ遅れによる地域住民の犠牲を出さないために、避難所へ避難することにより、住民一人ひとりの避難行動と非常持出品の確認を行う。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２　想定災害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大雨による洪水害、土砂災害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３　日時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○年○月○日（○）　</w:t>
      </w:r>
      <w:r>
        <w:rPr>
          <w:rFonts w:hint="eastAsia"/>
          <w:sz w:val="26"/>
        </w:rPr>
        <w:t>10:00</w:t>
      </w:r>
      <w:r>
        <w:rPr>
          <w:rFonts w:hint="eastAsia"/>
          <w:sz w:val="26"/>
        </w:rPr>
        <w:t>～</w:t>
      </w:r>
      <w:r>
        <w:rPr>
          <w:rFonts w:hint="eastAsia"/>
          <w:sz w:val="26"/>
        </w:rPr>
        <w:t>11:30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４　場所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○○町公民館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５　訓練対象者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○○町内会住民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６　訓練内容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</w:t>
      </w:r>
      <w:r>
        <w:rPr>
          <w:rFonts w:hint="eastAsia"/>
          <w:sz w:val="26"/>
        </w:rPr>
        <w:t xml:space="preserve">(1) </w:t>
      </w:r>
      <w:r>
        <w:rPr>
          <w:rFonts w:hint="eastAsia"/>
          <w:sz w:val="26"/>
        </w:rPr>
        <w:t>避難訓練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</w:t>
      </w:r>
      <w:r>
        <w:rPr>
          <w:rFonts w:hint="eastAsia"/>
          <w:sz w:val="26"/>
        </w:rPr>
        <w:t xml:space="preserve">(2) </w:t>
      </w:r>
      <w:r>
        <w:rPr>
          <w:rFonts w:hint="eastAsia"/>
          <w:sz w:val="26"/>
        </w:rPr>
        <w:t>防災資機材操作訓練（発電機の試運転）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</w:t>
      </w:r>
      <w:r>
        <w:rPr>
          <w:rFonts w:hint="eastAsia"/>
          <w:sz w:val="26"/>
        </w:rPr>
        <w:t xml:space="preserve">(3) </w:t>
      </w:r>
      <w:r>
        <w:rPr>
          <w:rFonts w:hint="eastAsia"/>
          <w:sz w:val="26"/>
        </w:rPr>
        <w:t>非常持出品の確認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</w:t>
      </w:r>
      <w:r>
        <w:rPr>
          <w:rFonts w:hint="eastAsia"/>
          <w:sz w:val="26"/>
        </w:rPr>
        <w:t xml:space="preserve">(4) </w:t>
      </w:r>
      <w:r>
        <w:rPr>
          <w:rFonts w:hint="eastAsia"/>
          <w:sz w:val="26"/>
        </w:rPr>
        <w:t>給食給水訓練（アルファ化米試食）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７　連携する機関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三原市（危機管理課）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1598</TotalTime>
  <Pages>1</Pages>
  <Words>8</Words>
  <Characters>237</Characters>
  <Application>JUST Note</Application>
  <Lines>30</Lines>
  <Paragraphs>20</Paragraphs>
  <CharactersWithSpaces>267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危機管理課</dc:creator>
  <cp:lastModifiedBy>危機管理課</cp:lastModifiedBy>
  <cp:lastPrinted>2024-12-09T01:46:22Z</cp:lastPrinted>
  <dcterms:created xsi:type="dcterms:W3CDTF">2024-11-14T06:25:00Z</dcterms:created>
  <dcterms:modified xsi:type="dcterms:W3CDTF">2024-12-09T02:34:20Z</dcterms:modified>
  <cp:revision>2</cp:revision>
</cp:coreProperties>
</file>