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興行場営業承継届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譲渡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三原市長　様</w:t>
      </w:r>
    </w:p>
    <w:p>
      <w:pPr>
        <w:pStyle w:val="0"/>
        <w:wordWrap w:val="0"/>
        <w:autoSpaceDE w:val="0"/>
        <w:autoSpaceDN w:val="0"/>
        <w:snapToGrid w:val="0"/>
        <w:ind w:right="419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郵便番号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419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届出者（譲受人）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419"/>
        <w:jc w:val="right"/>
        <w:textAlignment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419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生年月日　　　　　　　　　　　　　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right="656" w:firstLine="4200" w:firstLineChars="2000"/>
        <w:jc w:val="both"/>
        <w:textAlignment w:val="center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12700</wp:posOffset>
                </wp:positionV>
                <wp:extent cx="2133600" cy="314325"/>
                <wp:effectExtent l="635" t="635" r="29845" b="10795"/>
                <wp:wrapNone/>
                <wp:docPr id="1026" name="大かっこ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314325"/>
                        </a:xfrm>
                        <a:prstGeom prst="bracketPair">
                          <a:avLst>
                            <a:gd name="adj" fmla="val 16655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style="mso-position-vertical-relative:text;z-index:2;width:168pt;height:24.75pt;mso-position-horizontal-relative:text;position:absolute;margin-left:204.2pt;margin-top:1pt;" o:spid="_x0000_s1026" o:allowincell="t" o:allowoverlap="t" filled="f" stroked="t" strokecolor="#000000" strokeweight="0.5pt" o:spt="185" type="#_x0000_t185" adj="3597">
                <v:fill/>
                <v:stroke filltype="solid"/>
                <v:textbox style="layout-flow:horizontal;"/>
                <v:imagedata o:title=""/>
                <o:lock v:ext="edit" position="f" selection="f" grouping="f" rotation="f" verticies="f" adjusthandles="f" text="f" aspectratio="f" shapetype="f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法人にあっては、主たる事務所の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right="656" w:firstLine="4200" w:firstLineChars="20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所在地、名称及び代表者の氏名</w:t>
      </w:r>
    </w:p>
    <w:p>
      <w:pPr>
        <w:pStyle w:val="0"/>
        <w:wordWrap w:val="0"/>
        <w:overflowPunct w:val="0"/>
        <w:autoSpaceDE w:val="0"/>
        <w:autoSpaceDN w:val="0"/>
        <w:ind w:firstLine="4410" w:firstLineChars="2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次のとおり興行場の営業者の地位を承継したので、興行場法第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項の規定により関係書類を添えて届けます。</w:t>
      </w:r>
    </w:p>
    <w:tbl>
      <w:tblPr>
        <w:tblStyle w:val="11"/>
        <w:tblW w:w="7950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24"/>
        <w:gridCol w:w="1803"/>
        <w:gridCol w:w="4423"/>
      </w:tblGrid>
      <w:tr>
        <w:trPr>
          <w:cantSplit/>
          <w:trHeight w:val="818" w:hRule="exac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承継し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た営業施設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7" w:hRule="exact"/>
        </w:trPr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92" w:hRule="exact"/>
        </w:trPr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許可指令番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号及び許可年月日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　第　　　　　号</w:t>
            </w:r>
          </w:p>
          <w:p>
            <w:pPr>
              <w:pStyle w:val="0"/>
              <w:snapToGrid w:val="0"/>
              <w:ind w:left="113" w:right="113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日</w:t>
            </w:r>
          </w:p>
        </w:tc>
      </w:tr>
      <w:tr>
        <w:trPr>
          <w:cantSplit/>
          <w:trHeight w:val="1134" w:hRule="atLeas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営業の</w:t>
            </w:r>
          </w:p>
          <w:p>
            <w:pPr>
              <w:pStyle w:val="0"/>
              <w:snapToGrid w:val="0"/>
              <w:ind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napToGrid w:val="0"/>
              <w:spacing w:line="240" w:lineRule="exact"/>
              <w:ind w:left="113" w:right="113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（法人にあっては、その名称及び代表者の氏名）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85" w:hRule="atLeast"/>
        </w:trPr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napToGrid w:val="0"/>
              <w:ind w:left="113" w:right="113"/>
              <w:jc w:val="both"/>
              <w:textAlignment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（法人にあっては、主たる事務所の所在地）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　　電話番号</w:t>
            </w:r>
          </w:p>
        </w:tc>
      </w:tr>
      <w:tr>
        <w:trPr>
          <w:cantSplit/>
          <w:trHeight w:val="614" w:hRule="exact"/>
        </w:trPr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譲渡の年月日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</w:tbl>
    <w:p>
      <w:pPr>
        <w:pStyle w:val="0"/>
        <w:snapToGrid w:val="0"/>
        <w:spacing w:before="162" w:beforeLines="50" w:beforeAutospacing="0"/>
        <w:ind w:left="839" w:hanging="839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添付書類　１　営業の譲渡が行われたことを証する書類</w:t>
      </w:r>
    </w:p>
    <w:p>
      <w:pPr>
        <w:pStyle w:val="0"/>
        <w:snapToGrid w:val="0"/>
        <w:spacing w:before="162" w:beforeLines="50" w:beforeAutospacing="0"/>
        <w:ind w:left="210" w:leftChars="100" w:firstLine="840" w:firstLineChars="4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２　届出者が法人である場合は、定款又は寄附行為の写し</w:t>
      </w: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289</Characters>
  <Application>JUST Note</Application>
  <Lines>96</Lines>
  <Paragraphs>32</Paragraphs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様式第5号(第5条関係)</dc:title>
  <dc:creator>(株)ぎょうせい</dc:creator>
  <cp:lastModifiedBy>森重 美咲</cp:lastModifiedBy>
  <cp:lastPrinted>2023-12-19T15:47:00Z</cp:lastPrinted>
  <dcterms:created xsi:type="dcterms:W3CDTF">2023-12-04T16:02:00Z</dcterms:created>
  <dcterms:modified xsi:type="dcterms:W3CDTF">2025-01-09T07:50:59Z</dcterms:modified>
  <cp:revision>6</cp:revision>
</cp:coreProperties>
</file>