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年　　月　　日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　三原市長　様</w:t>
      </w:r>
    </w:p>
    <w:p>
      <w:pPr>
        <w:pStyle w:val="0"/>
        <w:wordWrap w:val="0"/>
        <w:overflowPunct w:val="0"/>
        <w:autoSpaceDE w:val="0"/>
        <w:autoSpaceDN w:val="0"/>
        <w:ind w:right="840" w:rightChars="400" w:firstLine="3570" w:firstLineChars="1700"/>
        <w:rPr>
          <w:rFonts w:hint="default" w:asciiTheme="minorEastAsia" w:hAnsiTheme="minorEastAsia" w:eastAsiaTheme="minorEastAsia"/>
          <w:snapToGrid w:val="0"/>
          <w:color w:val="auto"/>
          <w:kern w:val="0"/>
        </w:rPr>
      </w:pPr>
      <w:r>
        <w:rPr>
          <w:rFonts w:hint="eastAsia" w:asciiTheme="minorEastAsia" w:hAnsiTheme="minorEastAsia" w:eastAsiaTheme="minorEastAsia"/>
          <w:snapToGrid w:val="0"/>
          <w:color w:val="auto"/>
          <w:kern w:val="0"/>
        </w:rPr>
        <w:t>申請者住所または居所</w:t>
      </w:r>
    </w:p>
    <w:p>
      <w:pPr>
        <w:pStyle w:val="0"/>
        <w:wordWrap w:val="0"/>
        <w:overflowPunct w:val="0"/>
        <w:autoSpaceDE w:val="0"/>
        <w:autoSpaceDN w:val="0"/>
        <w:ind w:right="840" w:rightChars="400" w:firstLine="3360" w:firstLineChars="1600"/>
        <w:rPr>
          <w:rFonts w:hint="default" w:asciiTheme="minorEastAsia" w:hAnsiTheme="minorEastAsia" w:eastAsiaTheme="minorEastAsia"/>
          <w:snapToGrid w:val="0"/>
          <w:color w:val="auto"/>
          <w:kern w:val="0"/>
        </w:rPr>
      </w:pPr>
      <w:r>
        <w:rPr>
          <w:rFonts w:hint="eastAsia" w:asciiTheme="minorEastAsia" w:hAnsiTheme="minorEastAsia" w:eastAsiaTheme="minorEastAsia"/>
          <w:snapToGrid w:val="0"/>
          <w:color w:val="auto"/>
          <w:kern w:val="0"/>
        </w:rPr>
        <w:t>（法人の場合）所在地　　</w:t>
      </w:r>
    </w:p>
    <w:p>
      <w:pPr>
        <w:pStyle w:val="0"/>
        <w:wordWrap w:val="0"/>
        <w:overflowPunct w:val="0"/>
        <w:autoSpaceDE w:val="0"/>
        <w:autoSpaceDN w:val="0"/>
        <w:ind w:right="1470" w:rightChars="700" w:firstLine="3570" w:firstLineChars="1700"/>
        <w:rPr>
          <w:rFonts w:hint="default" w:asciiTheme="minorEastAsia" w:hAnsiTheme="minorEastAsia" w:eastAsiaTheme="minorEastAsia"/>
          <w:snapToGrid w:val="0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6252210</wp:posOffset>
                </wp:positionH>
                <wp:positionV relativeFrom="paragraph">
                  <wp:posOffset>192405</wp:posOffset>
                </wp:positionV>
                <wp:extent cx="403860" cy="37338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40386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31.8pt;height:29.4pt;mso-position-horizontal-relative:text;position:absolute;margin-left:492.3pt;margin-top:15.15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napToGrid w:val="0"/>
          <w:color w:val="auto"/>
          <w:kern w:val="0"/>
        </w:rPr>
        <w:t>屋号・事業主氏名</w:t>
      </w:r>
    </w:p>
    <w:p>
      <w:pPr>
        <w:pStyle w:val="0"/>
        <w:wordWrap w:val="0"/>
        <w:overflowPunct w:val="0"/>
        <w:autoSpaceDE w:val="0"/>
        <w:autoSpaceDN w:val="0"/>
        <w:spacing w:line="240" w:lineRule="atLeast"/>
        <w:ind w:right="840" w:rightChars="400" w:firstLine="3360" w:firstLineChars="1600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color w:val="auto"/>
          <w:kern w:val="0"/>
        </w:rPr>
        <w:t>（法人の場合）商号･代表者職氏名</w:t>
      </w:r>
    </w:p>
    <w:p>
      <w:pPr>
        <w:pStyle w:val="0"/>
        <w:wordWrap w:val="0"/>
        <w:overflowPunct w:val="0"/>
        <w:autoSpaceDE w:val="0"/>
        <w:autoSpaceDN w:val="0"/>
        <w:spacing w:line="240" w:lineRule="atLeast"/>
        <w:jc w:val="right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240" w:lineRule="atLeast"/>
        <w:jc w:val="right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</w:t>
      </w:r>
    </w:p>
    <w:p>
      <w:pPr>
        <w:pStyle w:val="0"/>
        <w:overflowPunct w:val="0"/>
        <w:autoSpaceDE w:val="0"/>
        <w:autoSpaceDN w:val="0"/>
        <w:jc w:val="center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物品販売（弁当）等許可申請書</w:t>
      </w:r>
      <w:r>
        <w:rPr>
          <w:rFonts w:hint="eastAsia" w:asciiTheme="minorEastAsia" w:hAnsiTheme="minorEastAsia" w:eastAsiaTheme="minorEastAsia"/>
          <w:snapToGrid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snapToGrid w:val="0"/>
          <w:kern w:val="0"/>
        </w:rPr>
        <w:t>兼</w:t>
      </w:r>
      <w:r>
        <w:rPr>
          <w:rFonts w:hint="eastAsia" w:asciiTheme="minorEastAsia" w:hAnsiTheme="minorEastAsia" w:eastAsiaTheme="minorEastAsia"/>
          <w:snapToGrid w:val="0"/>
          <w:kern w:val="0"/>
        </w:rPr>
        <w:t xml:space="preserve"> </w:t>
      </w:r>
      <w:r>
        <w:rPr>
          <w:rFonts w:hint="eastAsia" w:asciiTheme="minorEastAsia" w:hAnsiTheme="minorEastAsia" w:eastAsiaTheme="minorEastAsia"/>
          <w:snapToGrid w:val="0"/>
          <w:kern w:val="0"/>
        </w:rPr>
        <w:t>誓約書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 w:eastAsiaTheme="minorEastAsia"/>
          <w:snapToGrid w:val="0"/>
          <w:kern w:val="0"/>
        </w:rPr>
      </w:pPr>
    </w:p>
    <w:p>
      <w:pPr>
        <w:pStyle w:val="0"/>
        <w:ind w:right="393" w:rightChars="187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私は、</w:t>
      </w:r>
      <w:r>
        <w:rPr>
          <w:rFonts w:hint="eastAsia" w:asciiTheme="minorEastAsia" w:hAnsiTheme="minorEastAsia" w:eastAsiaTheme="minorEastAsia"/>
        </w:rPr>
        <w:t>三原市役所本庁舎内での弁当等販売事業者募集要領</w:t>
      </w:r>
      <w:r>
        <w:rPr>
          <w:rFonts w:hint="eastAsia" w:asciiTheme="minorEastAsia" w:hAnsiTheme="minorEastAsia" w:eastAsiaTheme="minorEastAsia"/>
          <w:snapToGrid w:val="0"/>
          <w:kern w:val="0"/>
        </w:rPr>
        <w:t>を遵守し、これに反した場合、許可の取り消しがされうること、その場合は賃貸借料の返還がされないことを承諾したうえで、物品販売等の許可を申請します。</w:t>
      </w:r>
    </w:p>
    <w:p>
      <w:pPr>
        <w:pStyle w:val="0"/>
        <w:ind w:right="393" w:rightChars="187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napToGrid w:val="0"/>
          <w:kern w:val="0"/>
        </w:rPr>
        <w:t>　また、私は</w:t>
      </w:r>
      <w:r>
        <w:rPr>
          <w:rFonts w:hint="eastAsia" w:asciiTheme="minorEastAsia" w:hAnsiTheme="minorEastAsia" w:eastAsiaTheme="minorEastAsia"/>
        </w:rPr>
        <w:t>「三原市役所本庁舎内での弁当等販売事業者募集要領」の「３　資格要件」に定める必要な資格を有し、必要な資格の確認に際して、私の市税滞納の有無を三原市が確認することに承諾し、販売事業者の決定に関して、三原市のホームページに決定金額及び屋号（法人の場合は商号）が掲載されることに同意します。</w:t>
      </w:r>
    </w:p>
    <w:p>
      <w:pPr>
        <w:pStyle w:val="0"/>
        <w:wordWrap w:val="0"/>
        <w:overflowPunct w:val="0"/>
        <w:autoSpaceDE w:val="0"/>
        <w:autoSpaceDN w:val="0"/>
        <w:ind w:right="393" w:rightChars="187" w:firstLine="210" w:firstLineChars="100"/>
        <w:rPr>
          <w:rFonts w:hint="default" w:asciiTheme="minorEastAsia" w:hAnsiTheme="minorEastAsia" w:eastAsiaTheme="minorEastAsia"/>
          <w:snapToGrid w:val="0"/>
          <w:kern w:val="0"/>
        </w:rPr>
      </w:pPr>
      <w:r>
        <w:rPr>
          <w:rFonts w:hint="eastAsia" w:asciiTheme="minorEastAsia" w:hAnsiTheme="minorEastAsia" w:eastAsiaTheme="minorEastAsia"/>
        </w:rPr>
        <w:t>なお、</w:t>
      </w:r>
      <w:r>
        <w:rPr>
          <w:rFonts w:hint="eastAsia" w:asciiTheme="minorEastAsia" w:hAnsiTheme="minorEastAsia" w:eastAsiaTheme="minorEastAsia"/>
          <w:snapToGrid w:val="0"/>
          <w:kern w:val="0"/>
        </w:rPr>
        <w:t>弁当等の販売許可に際しては、次に提案する賃貸借料を三原市に支払います。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 w:eastAsiaTheme="minorEastAsia"/>
          <w:snapToGrid w:val="0"/>
          <w:kern w:val="0"/>
        </w:rPr>
      </w:pPr>
    </w:p>
    <w:tbl>
      <w:tblPr>
        <w:tblStyle w:val="11"/>
        <w:tblW w:w="896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39"/>
        <w:gridCol w:w="1843"/>
        <w:gridCol w:w="1134"/>
        <w:gridCol w:w="709"/>
        <w:gridCol w:w="1842"/>
        <w:gridCol w:w="1701"/>
      </w:tblGrid>
      <w:tr>
        <w:trPr>
          <w:cantSplit/>
          <w:trHeight w:val="581" w:hRule="atLeast"/>
        </w:trPr>
        <w:tc>
          <w:tcPr>
            <w:tcW w:w="173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期　　　間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　令和７年４月１日から令和８年３月３１日のうち、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　市役所開庁日の１１時から１４時まで</w:t>
            </w:r>
          </w:p>
        </w:tc>
      </w:tr>
      <w:tr>
        <w:trPr>
          <w:cantSplit/>
          <w:trHeight w:val="340" w:hRule="atLeast"/>
        </w:trPr>
        <w:tc>
          <w:tcPr>
            <w:tcW w:w="173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許可の概要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　弁当・パン等の販売</w:t>
            </w:r>
          </w:p>
        </w:tc>
      </w:tr>
      <w:tr>
        <w:trPr>
          <w:cantSplit/>
          <w:trHeight w:val="574" w:hRule="atLeast"/>
        </w:trPr>
        <w:tc>
          <w:tcPr>
            <w:tcW w:w="1739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場　　　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　本庁舎２階南東側会議室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201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前（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4.0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㎡）なお、市の都合により２階が使用できない場合は、８階東側会議室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801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前（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4.0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㎡）とする。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※防火シャッターの降下場所は使用しないこと。</w:t>
            </w:r>
          </w:p>
        </w:tc>
      </w:tr>
      <w:tr>
        <w:trPr>
          <w:cantSplit/>
          <w:trHeight w:val="323" w:hRule="atLeast"/>
        </w:trPr>
        <w:tc>
          <w:tcPr>
            <w:tcW w:w="1739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</w:rPr>
              <w:t>販売等責任者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氏名（ふりがな）</w:t>
            </w: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電話番号</w:t>
            </w:r>
          </w:p>
        </w:tc>
      </w:tr>
      <w:tr>
        <w:trPr>
          <w:cantSplit/>
          <w:trHeight w:val="737" w:hRule="atLeast"/>
        </w:trPr>
        <w:tc>
          <w:tcPr>
            <w:tcW w:w="173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3686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cantSplit/>
          <w:trHeight w:val="594" w:hRule="atLeast"/>
        </w:trPr>
        <w:tc>
          <w:tcPr>
            <w:tcW w:w="1739" w:type="dxa"/>
            <w:vMerge w:val="restart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販売希望曜日順位及び応募価格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-107" w:rightChars="-51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希望する曜日の順位を１～５位まで記入（販売を希望しない曜日は空白又は「―」。）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提案賃貸借料</w:t>
            </w:r>
          </w:p>
          <w:p>
            <w:pPr>
              <w:pStyle w:val="0"/>
              <w:overflowPunct w:val="0"/>
              <w:autoSpaceDE w:val="0"/>
              <w:autoSpaceDN w:val="0"/>
              <w:ind w:left="-99" w:leftChars="-47" w:right="-99" w:rightChars="-47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(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税込み年額・税別年額・消費税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)</w:t>
            </w: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-239" w:leftChars="-114" w:right="-168" w:rightChars="-8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（参考）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-239" w:leftChars="-114" w:right="-168" w:rightChars="-8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  <w:u w:val="single" w:color="auto"/>
              </w:rPr>
              <w:t>最低賃貸借料</w:t>
            </w:r>
          </w:p>
          <w:p>
            <w:pPr>
              <w:pStyle w:val="0"/>
              <w:overflowPunct w:val="0"/>
              <w:autoSpaceDE w:val="0"/>
              <w:autoSpaceDN w:val="0"/>
              <w:ind w:left="-239" w:leftChars="-123" w:right="-252" w:rightChars="-120" w:hanging="19" w:hangingChars="9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【税込み年額】</w:t>
            </w:r>
          </w:p>
        </w:tc>
      </w:tr>
      <w:tr>
        <w:trPr>
          <w:cantSplit/>
          <w:trHeight w:val="548" w:hRule="atLeast"/>
        </w:trPr>
        <w:tc>
          <w:tcPr>
            <w:tcW w:w="17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月曜日</w:t>
            </w:r>
          </w:p>
        </w:tc>
        <w:tc>
          <w:tcPr>
            <w:tcW w:w="2551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napToGrid w:val="0"/>
                <w:color w:val="auto"/>
                <w:kern w:val="0"/>
              </w:rPr>
              <w:t>応募価格</w:t>
            </w:r>
            <w:r>
              <w:rPr>
                <w:rFonts w:hint="eastAsia" w:asciiTheme="minorEastAsia" w:hAnsiTheme="minorEastAsia" w:eastAsiaTheme="minorEastAsia"/>
                <w:b w:val="1"/>
                <w:snapToGrid w:val="0"/>
                <w:color w:val="auto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napToGrid w:val="0"/>
                <w:color w:val="auto"/>
                <w:kern w:val="0"/>
              </w:rPr>
              <w:t>税込み年額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-1" w:leftChars="-47" w:hanging="98" w:hangingChars="35"/>
              <w:jc w:val="left"/>
              <w:rPr>
                <w:rFonts w:hint="default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>（　　　　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>　）円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</w:rPr>
              <w:t>税別年額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-86" w:leftChars="-41" w:right="-78" w:rightChars="-37" w:firstLine="0" w:firstLineChars="0"/>
              <w:jc w:val="left"/>
              <w:rPr>
                <w:rFonts w:hint="default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>　　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>　）円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napToGrid w:val="0"/>
                <w:color w:val="auto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</w:rPr>
              <w:t>消費税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</w:rPr>
              <w:t>(10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</w:rPr>
              <w:t>％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-1" w:leftChars="-47" w:hanging="98" w:hangingChars="35"/>
              <w:jc w:val="left"/>
              <w:rPr>
                <w:rFonts w:hint="default" w:asciiTheme="minorEastAsia" w:hAnsiTheme="minorEastAsia" w:eastAsiaTheme="minorEastAsia"/>
                <w:snapToGrid w:val="0"/>
                <w:kern w:val="0"/>
                <w:sz w:val="28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>（　　　　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sz w:val="28"/>
              </w:rPr>
              <w:t>　）円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消費税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(10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％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)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は、税別年額に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0.1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を乗じ、円未満の端数を切捨てること。</w:t>
            </w:r>
          </w:p>
        </w:tc>
        <w:tc>
          <w:tcPr>
            <w:tcW w:w="1701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napToGrid w:val="0"/>
                <w:color w:val="auto"/>
                <w:kern w:val="0"/>
              </w:rPr>
              <w:t>１７，２２２円</w:t>
            </w:r>
          </w:p>
        </w:tc>
      </w:tr>
      <w:tr>
        <w:trPr>
          <w:cantSplit/>
          <w:trHeight w:val="548" w:hRule="atLeast"/>
        </w:trPr>
        <w:tc>
          <w:tcPr>
            <w:tcW w:w="17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火曜日</w:t>
            </w:r>
          </w:p>
        </w:tc>
        <w:tc>
          <w:tcPr>
            <w:tcW w:w="2551" w:type="dxa"/>
            <w:gridSpan w:val="2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17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水曜日</w:t>
            </w:r>
          </w:p>
        </w:tc>
        <w:tc>
          <w:tcPr>
            <w:tcW w:w="2551" w:type="dxa"/>
            <w:gridSpan w:val="2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17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木曜日</w:t>
            </w:r>
          </w:p>
        </w:tc>
        <w:tc>
          <w:tcPr>
            <w:tcW w:w="2551" w:type="dxa"/>
            <w:gridSpan w:val="2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17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金曜日</w:t>
            </w:r>
          </w:p>
        </w:tc>
        <w:tc>
          <w:tcPr>
            <w:tcW w:w="2551" w:type="dxa"/>
            <w:gridSpan w:val="2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17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1843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b w:val="1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b w:val="1"/>
                <w:snapToGrid w:val="0"/>
                <w:kern w:val="0"/>
              </w:rPr>
              <w:t>←</w:t>
            </w:r>
            <w:r>
              <w:rPr>
                <w:rFonts w:hint="eastAsia" w:asciiTheme="minorEastAsia" w:hAnsiTheme="minorEastAsia" w:eastAsiaTheme="minorEastAsia"/>
                <w:b w:val="1"/>
                <w:snapToGrid w:val="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b w:val="1"/>
                <w:snapToGrid w:val="0"/>
                <w:kern w:val="0"/>
              </w:rPr>
              <w:t>福祉団体は左の欄に○を記入してください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 w:val="1"/>
                <w:snapToGrid w:val="0"/>
                <w:kern w:val="0"/>
              </w:rPr>
              <w:t>。</w:t>
            </w:r>
          </w:p>
        </w:tc>
      </w:tr>
      <w:tr>
        <w:trPr>
          <w:cantSplit/>
          <w:trHeight w:val="1225" w:hRule="atLeast"/>
        </w:trPr>
        <w:tc>
          <w:tcPr>
            <w:tcW w:w="173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9" w:type="dxa"/>
            <w:gridSpan w:val="5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 w:eastAsiaTheme="minorEastAsia"/>
                <w:snapToGrid w:val="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※提案賃貸借料（応募価格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税込み年額）は最低賃貸借料以上でなければ許可対象となりません。金額は</w:t>
            </w:r>
            <w:r>
              <w:rPr>
                <w:rFonts w:hint="eastAsia" w:asciiTheme="minorEastAsia" w:hAnsiTheme="minorEastAsia" w:eastAsiaTheme="minorEastAsia"/>
                <w:snapToGrid w:val="0"/>
                <w:color w:val="auto"/>
                <w:kern w:val="0"/>
                <w:u w:val="single" w:color="auto"/>
              </w:rPr>
              <w:t>税込み年額・税別年額・うち消費税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  <w:u w:val="single" w:color="auto"/>
              </w:rPr>
              <w:t>を全て記入</w:t>
            </w:r>
            <w:r>
              <w:rPr>
                <w:rFonts w:hint="eastAsia" w:asciiTheme="minorEastAsia" w:hAnsiTheme="minorEastAsia" w:eastAsiaTheme="minorEastAsia"/>
                <w:snapToGrid w:val="0"/>
                <w:kern w:val="0"/>
              </w:rPr>
              <w:t>してください。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 w:eastAsiaTheme="minorEastAsia"/>
          <w:snapToGrid w:val="0"/>
          <w:kern w:val="0"/>
        </w:rPr>
      </w:pPr>
    </w:p>
    <w:sectPr>
      <w:headerReference r:id="rId5" w:type="default"/>
      <w:pgSz w:w="11906" w:h="16838"/>
      <w:pgMar w:top="397" w:right="720" w:bottom="720" w:left="1134" w:header="0" w:footer="57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>（様式１）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6" w:customStyle="1">
    <w:name w:val="ヘッダー (文字)"/>
    <w:basedOn w:val="10"/>
    <w:next w:val="16"/>
    <w:link w:val="15"/>
    <w:uiPriority w:val="0"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character" w:styleId="18" w:customStyle="1">
    <w:name w:val="フッター (文字)"/>
    <w:basedOn w:val="10"/>
    <w:next w:val="18"/>
    <w:link w:val="17"/>
    <w:uiPriority w:val="0"/>
    <w:rPr>
      <w:sz w:val="20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703</TotalTime>
  <Pages>2</Pages>
  <Words>10</Words>
  <Characters>790</Characters>
  <Application>JUST Note</Application>
  <Lines>406</Lines>
  <Paragraphs>45</Paragraphs>
  <CharactersWithSpaces>847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引村 正隆</cp:lastModifiedBy>
  <cp:lastPrinted>2024-01-18T04:33:00Z</cp:lastPrinted>
  <dcterms:created xsi:type="dcterms:W3CDTF">2020-01-30T10:04:00Z</dcterms:created>
  <dcterms:modified xsi:type="dcterms:W3CDTF">2024-12-23T01:29:03Z</dcterms:modified>
  <cp:revision>64</cp:revision>
</cp:coreProperties>
</file>