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様式第１１号（第８条関係）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三原市長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届出者　住　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空き家バンク利用登録変更届出書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三原市空き家バンク実施要綱第８条の規定により、登録事項の変更を届け出ます。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登録番号　：</w:t>
      </w:r>
      <w:r>
        <w:rPr>
          <w:rFonts w:hint="eastAsia"/>
          <w:sz w:val="24"/>
          <w:u w:val="single" w:color="auto"/>
        </w:rPr>
        <w:t>　　　　　　　　　　　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kern w:val="0"/>
          <w:sz w:val="24"/>
        </w:rPr>
        <w:t>変更内容　：□</w:t>
      </w:r>
      <w:r>
        <w:rPr>
          <w:rFonts w:hint="eastAsia"/>
          <w:sz w:val="24"/>
        </w:rPr>
        <w:t>空き家バンク利用者登録カード（様式第９号）のとおり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□その他（　　　　　　　　　　　　　　　　　　　　　）</w:t>
      </w:r>
    </w:p>
    <w:sectPr>
      <w:footerReference r:id="rId5" w:type="default"/>
      <w:pgSz w:w="11906" w:h="16838"/>
      <w:pgMar w:top="1418" w:right="1701" w:bottom="1418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paragraph" w:styleId="22">
    <w:name w:val="Date"/>
    <w:basedOn w:val="0"/>
    <w:next w:val="0"/>
    <w:link w:val="0"/>
    <w:uiPriority w:val="0"/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 w:customStyle="1">
    <w:name w:val="フッター (文字)"/>
    <w:basedOn w:val="10"/>
    <w:next w:val="27"/>
    <w:link w:val="20"/>
    <w:uiPriority w:val="0"/>
    <w:rPr>
      <w:rFonts w:ascii="ＭＳ 明朝" w:hAnsi="ＭＳ 明朝"/>
      <w:kern w:val="2"/>
      <w:sz w:val="21"/>
    </w:rPr>
  </w:style>
  <w:style w:type="paragraph" w:styleId="28">
    <w:name w:val="Note Heading"/>
    <w:basedOn w:val="0"/>
    <w:next w:val="0"/>
    <w:link w:val="29"/>
    <w:uiPriority w:val="0"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rPr>
      <w:rFonts w:ascii="ＭＳ 明朝" w:hAnsi="ＭＳ 明朝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4697</TotalTime>
  <Pages>1</Pages>
  <Words>0</Words>
  <Characters>122</Characters>
  <Application>JUST Note</Application>
  <Lines>21</Lines>
  <Paragraphs>10</Paragraphs>
  <Manager> </Manager>
  <Company> </Company>
  <CharactersWithSpaces>198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subject> </dc:subject>
  <dc:creator>中岡 聡志</dc:creator>
  <cp:lastModifiedBy>野中 崇矢</cp:lastModifiedBy>
  <cp:lastPrinted>2024-04-03T10:19:32Z</cp:lastPrinted>
  <dcterms:created xsi:type="dcterms:W3CDTF">2018-12-09T23:48:00Z</dcterms:created>
  <dcterms:modified xsi:type="dcterms:W3CDTF">2022-04-13T08:25:04Z</dcterms:modified>
  <cp:revision>53</cp:revision>
</cp:coreProperties>
</file>