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  <w:tab w:val="right" w:leader="none" w:pos="8504"/>
        </w:tabs>
        <w:snapToGrid w:val="0"/>
        <w:rPr>
          <w:rFonts w:hint="default"/>
          <w:sz w:val="20"/>
        </w:rPr>
      </w:pPr>
      <w:r>
        <w:rPr>
          <w:rFonts w:hint="eastAsia"/>
          <w:sz w:val="36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4467225</wp:posOffset>
                </wp:positionH>
                <wp:positionV relativeFrom="page">
                  <wp:posOffset>228600</wp:posOffset>
                </wp:positionV>
                <wp:extent cx="2828925" cy="695325"/>
                <wp:effectExtent l="635" t="635" r="29845" b="10795"/>
                <wp:wrapNone/>
                <wp:docPr id="1026" name="テキスト ボックス 2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28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三原市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に納税義務がある場合は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u w:val="double" w:color="auto"/>
                              </w:rPr>
                              <w:t>税証明書交付申請書、様式</w:t>
                            </w:r>
                            <w:r>
                              <w:rPr>
                                <w:rFonts w:hint="eastAsia"/>
                                <w:sz w:val="20"/>
                                <w:u w:val="double" w:color="auto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u w:val="double" w:color="auto"/>
                              </w:rPr>
                              <w:t>の計</w:t>
                            </w:r>
                            <w:r>
                              <w:rPr>
                                <w:rFonts w:hint="eastAsia"/>
                                <w:sz w:val="20"/>
                                <w:u w:val="double" w:color="auto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sz w:val="20"/>
                                <w:u w:val="double" w:color="auto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必要事項を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うえ、税制収納課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お持ち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style="mso-position-vertical-relative:page;z-index:2;mso-wrap-distance-left:9pt;width:222.75pt;height:54.75pt;mso-position-horizontal-relative:page;position:absolute;margin-left:351.75pt;margin-top:18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三原市</w:t>
                      </w:r>
                      <w:r>
                        <w:rPr>
                          <w:rFonts w:hint="default"/>
                          <w:sz w:val="20"/>
                        </w:rPr>
                        <w:t>に納税義務がある場合は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u w:val="double" w:color="auto"/>
                        </w:rPr>
                        <w:t>税証明書交付申請書、様式</w:t>
                      </w:r>
                      <w:r>
                        <w:rPr>
                          <w:rFonts w:hint="eastAsia"/>
                          <w:sz w:val="20"/>
                          <w:u w:val="double" w:color="auto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u w:val="double" w:color="auto"/>
                        </w:rPr>
                        <w:t>の計</w:t>
                      </w:r>
                      <w:r>
                        <w:rPr>
                          <w:rFonts w:hint="eastAsia"/>
                          <w:sz w:val="20"/>
                          <w:u w:val="double" w:color="auto"/>
                        </w:rPr>
                        <w:t>2</w:t>
                      </w:r>
                      <w:r>
                        <w:rPr>
                          <w:rFonts w:hint="default"/>
                          <w:sz w:val="20"/>
                          <w:u w:val="double" w:color="auto"/>
                        </w:rPr>
                        <w:t>枚</w:t>
                      </w:r>
                      <w:r>
                        <w:rPr>
                          <w:rFonts w:hint="eastAsia"/>
                          <w:sz w:val="20"/>
                        </w:rPr>
                        <w:t>に</w:t>
                      </w:r>
                      <w:r>
                        <w:rPr>
                          <w:rFonts w:hint="default"/>
                          <w:sz w:val="20"/>
                        </w:rPr>
                        <w:t>必要事項を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rFonts w:hint="default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うえ、税制収納課</w:t>
                      </w:r>
                      <w:r>
                        <w:rPr>
                          <w:rFonts w:hint="default"/>
                          <w:sz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</w:rPr>
                        <w:t>お持ち</w:t>
                      </w:r>
                      <w:r>
                        <w:rPr>
                          <w:rFonts w:hint="default"/>
                          <w:sz w:val="20"/>
                        </w:rPr>
                        <w:t>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sz w:val="20"/>
        </w:rPr>
        <w:t>様式８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納　税　証　明　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（滞納のない証明書）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納税義務者（本店）</w:t>
      </w:r>
    </w:p>
    <w:tbl>
      <w:tblPr>
        <w:tblStyle w:val="11"/>
        <w:tblW w:w="864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9"/>
        <w:gridCol w:w="6372"/>
      </w:tblGrid>
      <w:tr>
        <w:trPr>
          <w:trHeight w:val="910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spacing w:line="200" w:lineRule="exact"/>
              <w:contextualSpacing w:val="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※法人の場合は本店所在地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※個人の場合は代表者住所</w:t>
            </w:r>
          </w:p>
        </w:tc>
        <w:tc>
          <w:tcPr>
            <w:tcW w:w="637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2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28"/>
              </w:rPr>
            </w:pPr>
          </w:p>
        </w:tc>
      </w:tr>
      <w:tr>
        <w:trPr>
          <w:trHeight w:val="1476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名（名　称）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※法人の場合は本店の名称</w:t>
            </w:r>
          </w:p>
          <w:p>
            <w:pPr>
              <w:pStyle w:val="0"/>
              <w:spacing w:line="200" w:lineRule="exact"/>
              <w:ind w:left="160" w:right="31" w:rightChars="15" w:hanging="160" w:hanging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※個人の場合は屋号および代表者名</w:t>
            </w:r>
          </w:p>
        </w:tc>
        <w:tc>
          <w:tcPr>
            <w:tcW w:w="637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96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使用目的</w:t>
      </w:r>
    </w:p>
    <w:tbl>
      <w:tblPr>
        <w:tblStyle w:val="11"/>
        <w:tblW w:w="864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641"/>
      </w:tblGrid>
      <w:tr>
        <w:trPr>
          <w:trHeight w:val="873" w:hRule="atLeast"/>
        </w:trPr>
        <w:tc>
          <w:tcPr>
            <w:tcW w:w="8641" w:type="dxa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入札参加資格申請（広島県又は三原市提出用）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864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641"/>
      </w:tblGrid>
      <w:tr>
        <w:trPr>
          <w:trHeight w:val="1249" w:hRule="atLeast"/>
        </w:trPr>
        <w:tc>
          <w:tcPr>
            <w:tcW w:w="864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日以前に納付すべき市税（地方税法の規定により徴収猶予されたものを除く。）について、滞納の税額はありません。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本書のとおり相違ないことを証明します。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640" w:firstLineChars="1300"/>
        <w:rPr>
          <w:rFonts w:hint="default"/>
          <w:sz w:val="48"/>
        </w:rPr>
      </w:pPr>
      <w:r>
        <w:rPr>
          <w:rFonts w:hint="eastAsia"/>
          <w:sz w:val="28"/>
        </w:rPr>
        <w:t>三原市長　　岡　田　吉　弘</w:t>
      </w:r>
    </w:p>
    <w:p>
      <w:pPr>
        <w:pStyle w:val="0"/>
        <w:tabs>
          <w:tab w:val="center" w:leader="none" w:pos="4252"/>
          <w:tab w:val="right" w:leader="none" w:pos="8504"/>
        </w:tabs>
        <w:snapToGrid w:val="0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rPr>
          <w:rFonts w:hint="default"/>
        </w:rPr>
        <w:sectPr>
          <w:headerReference r:id="rId5" w:type="default"/>
          <w:pgSz w:w="11906" w:h="16838"/>
          <w:pgMar w:top="284" w:right="1134" w:bottom="284" w:left="1134" w:header="284" w:footer="992" w:gutter="0"/>
          <w:cols w:space="720"/>
          <w:textDirection w:val="lrTb"/>
          <w:docGrid w:type="linesAndChars" w:linePitch="360"/>
        </w:sect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posOffset>13335</wp:posOffset>
            </wp:positionV>
            <wp:extent cx="6115050" cy="9029065"/>
            <wp:effectExtent l="0" t="0" r="0" b="0"/>
            <wp:wrapNone/>
            <wp:docPr id="1027" name="図 8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8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153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HAnsi" w:hAnsiTheme="minorHAnsi" w:eastAsiaTheme="minorEastAsia"/>
          <w:b w:val="1"/>
          <w:sz w:val="32"/>
        </w:rPr>
      </w:pPr>
      <w:r>
        <w:rPr>
          <w:rFonts w:hint="eastAsia" w:asciiTheme="minorHAnsi" w:hAnsiTheme="minorHAnsi" w:eastAsiaTheme="minorEastAsia"/>
          <w:b w:val="1"/>
          <w:sz w:val="32"/>
        </w:rPr>
        <w:t>【様式８】納税証明書（滞納のない証明）申請時のお願い</w:t>
      </w:r>
    </w:p>
    <w:p>
      <w:pPr>
        <w:pStyle w:val="0"/>
        <w:ind w:left="240" w:hanging="240" w:hangingChars="100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  <w:r>
        <w:rPr>
          <w:rFonts w:hint="default" w:asciiTheme="minorHAnsi" w:hAnsiTheme="minorHAnsi" w:eastAsiaTheme="minorEastAsia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32385</wp:posOffset>
                </wp:positionV>
                <wp:extent cx="6276975" cy="1514475"/>
                <wp:effectExtent l="19685" t="19685" r="29845" b="20320"/>
                <wp:wrapNone/>
                <wp:docPr id="1028" name="角丸四角形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6"/>
                      <wps:cNvSpPr/>
                      <wps:spPr>
                        <a:xfrm>
                          <a:off x="0" y="0"/>
                          <a:ext cx="6276975" cy="1514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firstLine="281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追加登録申請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をされる事業者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で、納税証明書（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滞納のない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証明）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を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1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申請される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方は、次の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窓口にお越しください。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1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●申請窓口　税制収納課（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三原市役所本庁舎２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F0F0F" w:themeColor="text1" w:themeTint="F2"/>
                                <w:sz w:val="28"/>
                              </w:rPr>
                              <w:t>階）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6" style="mso-position-vertical-relative:text;z-index:4;mso-wrap-distance-left:9pt;width:494.25pt;height:119.25pt;mso-position-horizontal-relative:margin;position:absolute;margin-left:0.9pt;margin-top:2.54pt;mso-wrap-distance-bottom:0pt;mso-wrap-distance-right:9pt;mso-wrap-distance-top:0pt;v-text-anchor:middle;" o:spid="_x0000_s1028" o:allowincell="t" o:allowoverlap="t" filled="f" stroked="t" strokecolor="#000000" strokeweight="2.25pt" o:spt="2" arcsize="0f">
                <v:fill/>
                <v:stroke linestyle="thinThin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firstLine="281" w:firstLineChars="10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追加登録申請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をされる事業者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で、納税証明書（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滞納のない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証明）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を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1" w:firstLineChars="10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申請される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方は、次の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窓口にお越しください。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1" w:firstLineChars="10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●申請窓口　税制収納課（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三原市役所本庁舎２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F0F0F" w:themeColor="text1" w:themeTint="F2"/>
                          <w:sz w:val="28"/>
                        </w:rPr>
                        <w:t>階）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ind w:left="280" w:hanging="280" w:hangingChars="10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rPr>
          <w:rFonts w:hint="default" w:asciiTheme="minorHAnsi" w:hAnsiTheme="minorHAnsi" w:eastAsiaTheme="minorEastAsia"/>
          <w:sz w:val="32"/>
        </w:rPr>
      </w:pPr>
    </w:p>
    <w:p>
      <w:pPr>
        <w:pStyle w:val="0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spacing w:line="480" w:lineRule="auto"/>
        <w:ind w:left="260" w:hanging="260" w:hangingChars="100"/>
        <w:rPr>
          <w:rFonts w:hint="default" w:asciiTheme="minorHAnsi" w:hAnsiTheme="minorHAnsi" w:eastAsiaTheme="minorEastAsia"/>
          <w:sz w:val="26"/>
        </w:rPr>
      </w:pPr>
      <w:r>
        <w:rPr>
          <w:rFonts w:hint="eastAsia" w:asciiTheme="minorHAnsi" w:hAnsiTheme="minorHAnsi" w:eastAsiaTheme="minorEastAsia"/>
          <w:sz w:val="26"/>
        </w:rPr>
        <w:t>１．納税証明書の申請窓口は、三原市役所本庁舎２階「税制収納課」です。</w:t>
      </w:r>
    </w:p>
    <w:p>
      <w:pPr>
        <w:pStyle w:val="0"/>
        <w:spacing w:line="480" w:lineRule="auto"/>
        <w:ind w:left="210" w:leftChars="100" w:firstLine="260" w:firstLineChars="100"/>
        <w:rPr>
          <w:rFonts w:hint="default" w:asciiTheme="minorHAnsi" w:hAnsiTheme="minorHAnsi" w:eastAsiaTheme="minorEastAsia"/>
          <w:sz w:val="26"/>
        </w:rPr>
      </w:pPr>
      <w:r>
        <w:rPr>
          <w:rFonts w:hint="eastAsia" w:asciiTheme="minorHAnsi" w:hAnsiTheme="minorHAnsi" w:eastAsiaTheme="minorEastAsia"/>
          <w:sz w:val="26"/>
        </w:rPr>
        <w:t>（各支所でも申請できますが、発行までに時間がかかる場合がありますの</w:t>
      </w:r>
    </w:p>
    <w:p>
      <w:pPr>
        <w:pStyle w:val="0"/>
        <w:spacing w:line="480" w:lineRule="auto"/>
        <w:ind w:left="210" w:leftChars="100" w:firstLine="260" w:firstLineChars="100"/>
        <w:rPr>
          <w:rFonts w:hint="default" w:asciiTheme="minorHAnsi" w:hAnsiTheme="minorHAnsi" w:eastAsiaTheme="minorEastAsia"/>
          <w:sz w:val="26"/>
        </w:rPr>
      </w:pPr>
      <w:r>
        <w:rPr>
          <w:rFonts w:hint="eastAsia" w:asciiTheme="minorHAnsi" w:hAnsiTheme="minorHAnsi" w:eastAsiaTheme="minorEastAsia"/>
          <w:sz w:val="26"/>
        </w:rPr>
        <w:t>でご了承ください。）</w:t>
      </w:r>
    </w:p>
    <w:p>
      <w:pPr>
        <w:pStyle w:val="0"/>
        <w:spacing w:line="480" w:lineRule="auto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spacing w:line="480" w:lineRule="auto"/>
        <w:rPr>
          <w:rFonts w:hint="default" w:asciiTheme="minorHAnsi" w:hAnsiTheme="minorHAnsi" w:eastAsiaTheme="minorEastAsia"/>
          <w:sz w:val="26"/>
          <w:u w:val="double" w:color="auto"/>
        </w:rPr>
      </w:pPr>
      <w:r>
        <w:rPr>
          <w:rFonts w:hint="eastAsia" w:asciiTheme="minorHAnsi" w:hAnsiTheme="minorHAnsi" w:eastAsiaTheme="minorEastAsia"/>
          <w:sz w:val="26"/>
        </w:rPr>
        <w:t>２．法人の場合は、税証明書交付申請書に</w:t>
      </w:r>
      <w:r>
        <w:rPr>
          <w:rFonts w:hint="eastAsia" w:asciiTheme="minorHAnsi" w:hAnsiTheme="minorHAnsi" w:eastAsiaTheme="minorEastAsia"/>
          <w:sz w:val="26"/>
          <w:u w:val="double" w:color="auto"/>
        </w:rPr>
        <w:t>必ず代表者印を押印してください。</w:t>
      </w:r>
    </w:p>
    <w:p>
      <w:pPr>
        <w:pStyle w:val="0"/>
        <w:spacing w:line="480" w:lineRule="auto"/>
        <w:ind w:left="520" w:hanging="520" w:hangingChars="200"/>
        <w:rPr>
          <w:rFonts w:hint="default" w:asciiTheme="minorHAnsi" w:hAnsiTheme="minorHAnsi" w:eastAsiaTheme="minorEastAsia"/>
          <w:sz w:val="26"/>
        </w:rPr>
      </w:pPr>
      <w:r>
        <w:rPr>
          <w:rFonts w:hint="eastAsia" w:asciiTheme="minorHAnsi" w:hAnsiTheme="minorHAnsi" w:eastAsiaTheme="minorEastAsia"/>
          <w:sz w:val="26"/>
        </w:rPr>
        <w:t>　　なお、三原市に支店設置届が提出されている場合には、支店長印の押印を　　　もって代表者印に代えることができます。</w:t>
      </w:r>
    </w:p>
    <w:p>
      <w:pPr>
        <w:pStyle w:val="0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　</w:t>
      </w:r>
    </w:p>
    <w:p>
      <w:pPr>
        <w:pStyle w:val="0"/>
        <w:rPr>
          <w:rFonts w:hint="default" w:asciiTheme="minorHAnsi" w:hAnsiTheme="minorHAnsi" w:eastAsiaTheme="minorEastAsia"/>
        </w:rPr>
      </w:pPr>
    </w:p>
    <w:p>
      <w:pPr>
        <w:pStyle w:val="0"/>
        <w:rPr>
          <w:rFonts w:hint="default" w:asciiTheme="minorHAnsi" w:hAnsiTheme="minorHAnsi" w:eastAsiaTheme="minorEastAsia"/>
          <w:sz w:val="26"/>
        </w:rPr>
      </w:pPr>
      <w:r>
        <w:rPr>
          <w:rFonts w:hint="eastAsia" w:asciiTheme="minorHAnsi" w:hAnsiTheme="minorHAnsi" w:eastAsiaTheme="minorEastAsia"/>
          <w:sz w:val="26"/>
        </w:rPr>
        <w:t>ご不明な点がありましたら、</w:t>
      </w:r>
      <w:bookmarkStart w:id="0" w:name="_GoBack"/>
      <w:bookmarkEnd w:id="0"/>
      <w:r>
        <w:rPr>
          <w:rFonts w:hint="eastAsia" w:asciiTheme="minorHAnsi" w:hAnsiTheme="minorHAnsi" w:eastAsiaTheme="minorEastAsia"/>
          <w:sz w:val="26"/>
        </w:rPr>
        <w:t>下記までお問い合わせください。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Theme="minorHAnsi" w:hAnsiTheme="minorHAnsi" w:eastAsiaTheme="minorEastAsia"/>
          <w:sz w:val="2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4062730</wp:posOffset>
                </wp:positionH>
                <wp:positionV relativeFrom="paragraph">
                  <wp:posOffset>19050</wp:posOffset>
                </wp:positionV>
                <wp:extent cx="2038350" cy="962025"/>
                <wp:effectExtent l="635" t="635" r="29845" b="10795"/>
                <wp:wrapNone/>
                <wp:docPr id="1029" name="テキスト ボックス 2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7"/>
                      <wps:cNvSpPr txBox="1"/>
                      <wps:spPr>
                        <a:xfrm>
                          <a:off x="0" y="0"/>
                          <a:ext cx="20383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auto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【お問い合わせ先】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三原市財務部税制収納課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ind w:firstLine="120" w:firstLineChars="5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0"/>
                                <w:sz w:val="24"/>
                                <w:fitText w:val="2122" w:id="1"/>
                              </w:rPr>
                              <w:t>TEL: 0848-67-6034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style="mso-position-vertical-relative:text;z-index:3;mso-wrap-distance-left:9pt;width:160.5pt;height:75.75pt;mso-position-horizontal-relative:margin;position:absolute;margin-left:319.89pt;margin-top:1.5pt;mso-wrap-distance-bottom:0pt;mso-wrap-distance-right:9pt;mso-wrap-distance-top:0pt;v-text-anchor:top;" o:spid="_x0000_s102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00" w:lineRule="auto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【お問い合わせ先】</w:t>
                      </w:r>
                    </w:p>
                    <w:p>
                      <w:pPr>
                        <w:pStyle w:val="0"/>
                        <w:spacing w:line="300" w:lineRule="auto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三原市財務部税制収納課</w:t>
                      </w:r>
                    </w:p>
                    <w:p>
                      <w:pPr>
                        <w:pStyle w:val="0"/>
                        <w:spacing w:line="300" w:lineRule="auto"/>
                        <w:ind w:firstLine="120" w:firstLineChars="5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0"/>
                          <w:kern w:val="0"/>
                          <w:sz w:val="24"/>
                          <w:fitText w:val="2122" w:id="1"/>
                        </w:rPr>
                        <w:t>TEL: 0848-67-6034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3</Pages>
  <Words>4</Words>
  <Characters>586</Characters>
  <Application>JUST Note</Application>
  <Lines>109</Lines>
  <Paragraphs>32</Paragraphs>
  <CharactersWithSpaces>620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 彩音</cp:lastModifiedBy>
  <cp:lastPrinted>2021-03-11T08:57:00Z</cp:lastPrinted>
  <dcterms:created xsi:type="dcterms:W3CDTF">2022-10-11T05:15:00Z</dcterms:created>
  <dcterms:modified xsi:type="dcterms:W3CDTF">2024-03-22T10:16:44Z</dcterms:modified>
  <cp:revision>1</cp:revision>
</cp:coreProperties>
</file>