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7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様式第３号（第７条関係）</w:t>
      </w:r>
    </w:p>
    <w:p>
      <w:pPr>
        <w:pStyle w:val="0"/>
        <w:ind w:left="77"/>
        <w:rPr>
          <w:rFonts w:hint="default"/>
          <w:color w:val="000000"/>
          <w:kern w:val="0"/>
        </w:rPr>
      </w:pPr>
    </w:p>
    <w:p>
      <w:pPr>
        <w:pStyle w:val="0"/>
        <w:ind w:left="77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地域支援員活動計画書</w:t>
      </w:r>
    </w:p>
    <w:p>
      <w:pPr>
        <w:pStyle w:val="0"/>
        <w:spacing w:line="300" w:lineRule="exact"/>
        <w:ind w:right="-982" w:rightChars="-338"/>
        <w:jc w:val="left"/>
        <w:rPr>
          <w:rFonts w:hint="default"/>
          <w:color w:val="000000"/>
          <w:sz w:val="22"/>
        </w:rPr>
      </w:pPr>
    </w:p>
    <w:tbl>
      <w:tblPr>
        <w:tblStyle w:val="11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411"/>
        <w:gridCol w:w="7087"/>
      </w:tblGrid>
      <w:tr>
        <w:trPr>
          <w:trHeight w:val="472" w:hRule="atLeast"/>
        </w:trPr>
        <w:tc>
          <w:tcPr>
            <w:tcW w:w="2411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活動実施期間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/>
                <w:sz w:val="18"/>
              </w:rPr>
            </w:pPr>
            <w:bookmarkStart w:id="0" w:name="_GoBack"/>
            <w:bookmarkEnd w:id="0"/>
          </w:p>
        </w:tc>
      </w:tr>
      <w:tr>
        <w:trPr>
          <w:trHeight w:val="2623" w:hRule="atLeast"/>
        </w:trPr>
        <w:tc>
          <w:tcPr>
            <w:tcW w:w="24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活動目標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2623" w:hRule="atLeast"/>
        </w:trPr>
        <w:tc>
          <w:tcPr>
            <w:tcW w:w="24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具体的な活動内容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2623" w:hRule="atLeast"/>
        </w:trPr>
        <w:tc>
          <w:tcPr>
            <w:tcW w:w="24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今後の課題等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1120" w:hRule="atLeast"/>
        </w:trPr>
        <w:tc>
          <w:tcPr>
            <w:tcW w:w="24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連携団体等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1976" w:hRule="atLeast"/>
        </w:trPr>
        <w:tc>
          <w:tcPr>
            <w:tcW w:w="24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その他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color w:val="000000"/>
                <w:sz w:val="18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line="360" w:lineRule="exact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18"/>
        </w:rPr>
        <w:t>書ききれない場合は、別紙（様式自由）で作成し、添付してください。</w:t>
      </w:r>
    </w:p>
    <w:p>
      <w:pPr>
        <w:pStyle w:val="0"/>
        <w:rPr>
          <w:rFonts w:hint="default"/>
        </w:rPr>
      </w:pPr>
    </w:p>
    <w:sectPr>
      <w:headerReference r:id="rId6" w:type="default"/>
      <w:pgSz w:w="11906" w:h="16838"/>
      <w:pgMar w:top="1134" w:right="1134" w:bottom="1134" w:left="1474" w:header="851" w:footer="992" w:gutter="0"/>
      <w:cols w:space="720"/>
      <w:textDirection w:val="lrTb"/>
      <w:docGrid w:type="linesAndChars" w:linePitch="470" w:charSpace="10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FD80C0E"/>
    <w:lvl w:ilvl="0" w:tplc="16505800">
      <w:numFmt w:val="bullet"/>
      <w:lvlText w:val="※"/>
      <w:lvlJc w:val="left"/>
      <w:pPr>
        <w:tabs>
          <w:tab w:val="num" w:leader="none" w:pos="77"/>
        </w:tabs>
        <w:ind w:left="77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557"/>
        </w:tabs>
        <w:ind w:left="557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977"/>
        </w:tabs>
        <w:ind w:left="977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397"/>
        </w:tabs>
        <w:ind w:left="1397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1817"/>
        </w:tabs>
        <w:ind w:left="1817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237"/>
        </w:tabs>
        <w:ind w:left="2237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657"/>
        </w:tabs>
        <w:ind w:left="2657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077"/>
        </w:tabs>
        <w:ind w:left="3077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497"/>
        </w:tabs>
        <w:ind w:left="349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 w:customStyle="1">
    <w:name w:val="タイトル"/>
    <w:basedOn w:val="0"/>
    <w:next w:val="17"/>
    <w:link w:val="0"/>
    <w:uiPriority w:val="0"/>
    <w:pPr>
      <w:wordWrap w:val="0"/>
      <w:overflowPunct w:val="0"/>
      <w:autoSpaceDE w:val="0"/>
      <w:autoSpaceDN w:val="0"/>
      <w:ind w:left="919" w:right="902"/>
    </w:pPr>
    <w:rPr>
      <w:spacing w:val="2"/>
      <w:sz w:val="28"/>
    </w:rPr>
  </w:style>
  <w:style w:type="character" w:styleId="18" w:customStyle="1">
    <w:name w:val="cm30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105</Words>
  <Characters>25</Characters>
  <Application>JUST Note</Application>
  <Lines>1</Lines>
  <Paragraphs>1</Paragraphs>
  <CharactersWithSpaces>129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三原市規則第１号</dc:title>
  <dc:creator>三原市</dc:creator>
  <cp:lastModifiedBy>富田 幹子</cp:lastModifiedBy>
  <cp:lastPrinted>2020-02-18T23:50:00Z</cp:lastPrinted>
  <dcterms:created xsi:type="dcterms:W3CDTF">2017-09-08T05:34:00Z</dcterms:created>
  <dcterms:modified xsi:type="dcterms:W3CDTF">2022-10-30T23:45:53Z</dcterms:modified>
  <cp:revision>7</cp:revision>
</cp:coreProperties>
</file>