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F" w:rsidRPr="00A7136A" w:rsidRDefault="00B44A7F" w:rsidP="00B44A7F">
      <w:pPr>
        <w:spacing w:line="42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</w:t>
      </w:r>
      <w:r w:rsidR="00111AE8">
        <w:rPr>
          <w:rFonts w:asciiTheme="minorEastAsia" w:hAnsiTheme="minorEastAsia" w:hint="eastAsia"/>
        </w:rPr>
        <w:t>号（第３</w:t>
      </w:r>
      <w:r w:rsidRPr="00A7136A">
        <w:rPr>
          <w:rFonts w:asciiTheme="minorEastAsia" w:hAnsiTheme="minorEastAsia" w:hint="eastAsia"/>
        </w:rPr>
        <w:t>条関係）</w:t>
      </w:r>
    </w:p>
    <w:p w:rsidR="00B44A7F" w:rsidRPr="00A7136A" w:rsidRDefault="00B44A7F" w:rsidP="00B44A7F">
      <w:pPr>
        <w:spacing w:line="420" w:lineRule="atLeast"/>
        <w:rPr>
          <w:rFonts w:asciiTheme="minorEastAsia" w:hAnsiTheme="minorEastAsia"/>
        </w:rPr>
      </w:pPr>
    </w:p>
    <w:p w:rsidR="00B44A7F" w:rsidRPr="00A7136A" w:rsidRDefault="00B44A7F" w:rsidP="00B44A7F">
      <w:pPr>
        <w:spacing w:line="420" w:lineRule="atLeast"/>
        <w:jc w:val="center"/>
        <w:rPr>
          <w:rFonts w:asciiTheme="minorEastAsia" w:hAnsiTheme="minorEastAsia"/>
        </w:rPr>
      </w:pPr>
      <w:r w:rsidRPr="00A7136A">
        <w:rPr>
          <w:rFonts w:asciiTheme="minorEastAsia" w:hAnsiTheme="minorEastAsia" w:hint="eastAsia"/>
        </w:rPr>
        <w:t>事　業　計　画　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7342"/>
      </w:tblGrid>
      <w:tr w:rsidR="00B44A7F" w:rsidRPr="00A7136A" w:rsidTr="005D078E">
        <w:tc>
          <w:tcPr>
            <w:tcW w:w="1980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836095">
              <w:rPr>
                <w:rFonts w:asciiTheme="minorEastAsia" w:hAnsiTheme="minorEastAsia" w:cs="ＭＳ ゴシック" w:hint="eastAsia"/>
                <w:color w:val="000000"/>
              </w:rPr>
              <w:t>事業名称</w:t>
            </w:r>
          </w:p>
        </w:tc>
        <w:tc>
          <w:tcPr>
            <w:tcW w:w="7342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B44A7F" w:rsidRPr="00A7136A" w:rsidTr="005D078E">
        <w:tc>
          <w:tcPr>
            <w:tcW w:w="1980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A7136A">
              <w:rPr>
                <w:rFonts w:asciiTheme="minorEastAsia" w:hAnsiTheme="minorEastAsia" w:cs="ＭＳ ゴシック" w:hint="eastAsia"/>
                <w:color w:val="000000"/>
              </w:rPr>
              <w:t>事業予定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期間</w:t>
            </w:r>
          </w:p>
        </w:tc>
        <w:tc>
          <w:tcPr>
            <w:tcW w:w="7342" w:type="dxa"/>
          </w:tcPr>
          <w:p w:rsidR="00B44A7F" w:rsidRPr="00A7136A" w:rsidRDefault="00830311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 xml:space="preserve">　</w:t>
            </w:r>
            <w:r w:rsidR="005D078E">
              <w:rPr>
                <w:rFonts w:asciiTheme="minorEastAsia" w:hAnsiTheme="minorEastAsia" w:cs="ＭＳ ゴシック" w:hint="eastAsia"/>
                <w:color w:val="000000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年　月　日から</w:t>
            </w:r>
            <w:r w:rsidR="00B44A7F">
              <w:rPr>
                <w:rFonts w:asciiTheme="minorEastAsia" w:hAnsiTheme="minorEastAsia" w:cs="ＭＳ ゴシック" w:hint="eastAsia"/>
                <w:color w:val="000000"/>
              </w:rPr>
              <w:t xml:space="preserve">　年　月　日まで</w:t>
            </w:r>
          </w:p>
        </w:tc>
      </w:tr>
      <w:tr w:rsidR="00B44A7F" w:rsidRPr="00A7136A" w:rsidTr="005D078E">
        <w:trPr>
          <w:trHeight w:val="4092"/>
        </w:trPr>
        <w:tc>
          <w:tcPr>
            <w:tcW w:w="1980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A7136A">
              <w:rPr>
                <w:rFonts w:asciiTheme="minorEastAsia" w:hAnsiTheme="minorEastAsia" w:cs="ＭＳ ゴシック" w:hint="eastAsia"/>
                <w:color w:val="000000"/>
              </w:rPr>
              <w:t>事業内容</w:t>
            </w:r>
          </w:p>
        </w:tc>
        <w:tc>
          <w:tcPr>
            <w:tcW w:w="7342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A7136A">
              <w:rPr>
                <w:rFonts w:asciiTheme="minorEastAsia" w:hAnsiTheme="minorEastAsia" w:cs="ＭＳ ゴシック" w:hint="eastAsia"/>
                <w:color w:val="000000"/>
              </w:rPr>
              <w:t>※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対象財産を</w:t>
            </w:r>
            <w:r w:rsidR="005957B5">
              <w:rPr>
                <w:rFonts w:asciiTheme="minorEastAsia" w:hAnsiTheme="minorEastAsia" w:cs="ＭＳ ゴシック" w:hint="eastAsia"/>
                <w:color w:val="000000"/>
              </w:rPr>
              <w:t>取得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し</w:t>
            </w:r>
            <w:r w:rsidR="009847B6">
              <w:rPr>
                <w:rFonts w:asciiTheme="minorEastAsia" w:hAnsiTheme="minorEastAsia" w:cs="ＭＳ ゴシック" w:hint="eastAsia"/>
                <w:color w:val="000000"/>
              </w:rPr>
              <w:t>，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どのような事業を実施するか</w:t>
            </w:r>
            <w:r w:rsidRPr="00A7136A">
              <w:rPr>
                <w:rFonts w:asciiTheme="minorEastAsia" w:hAnsiTheme="minorEastAsia" w:cs="ＭＳ ゴシック" w:hint="eastAsia"/>
                <w:color w:val="000000"/>
              </w:rPr>
              <w:t>詳細に記入してください</w:t>
            </w:r>
            <w:r w:rsidR="00836095">
              <w:rPr>
                <w:rFonts w:asciiTheme="minorEastAsia" w:hAnsiTheme="minorEastAsia" w:cs="ＭＳ ゴシック" w:hint="eastAsia"/>
                <w:color w:val="000000"/>
              </w:rPr>
              <w:t>。</w:t>
            </w:r>
          </w:p>
          <w:p w:rsidR="00B44A7F" w:rsidRPr="00A033E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B44A7F" w:rsidRPr="00A7136A" w:rsidTr="005D078E">
        <w:trPr>
          <w:trHeight w:val="1853"/>
        </w:trPr>
        <w:tc>
          <w:tcPr>
            <w:tcW w:w="1980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A7136A">
              <w:rPr>
                <w:rFonts w:asciiTheme="minorEastAsia" w:hAnsiTheme="minorEastAsia" w:cs="ＭＳ ゴシック" w:hint="eastAsia"/>
                <w:color w:val="000000"/>
              </w:rPr>
              <w:t>事業スケジュール</w:t>
            </w:r>
          </w:p>
        </w:tc>
        <w:tc>
          <w:tcPr>
            <w:tcW w:w="7342" w:type="dxa"/>
          </w:tcPr>
          <w:p w:rsidR="00B44A7F" w:rsidRPr="00A033E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A033EA">
              <w:rPr>
                <w:rFonts w:asciiTheme="minorEastAsia" w:hAnsiTheme="minorEastAsia" w:cs="ＭＳ ゴシック" w:hint="eastAsia"/>
                <w:color w:val="000000"/>
              </w:rPr>
              <w:t>※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対象財産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の引渡しから事業開始までの準備スケジュールについて記入してください。</w:t>
            </w:r>
          </w:p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80280A">
              <w:rPr>
                <w:rFonts w:asciiTheme="minorEastAsia" w:hAnsiTheme="minorEastAsia" w:cs="ＭＳ ゴシック" w:hint="eastAsia"/>
                <w:color w:val="000000"/>
                <w:fitText w:val="7203" w:id="-1552267776"/>
              </w:rPr>
              <w:t>なお，建物の新築，改修</w:t>
            </w:r>
            <w:r w:rsidR="005957B5" w:rsidRPr="0080280A">
              <w:rPr>
                <w:rFonts w:asciiTheme="minorEastAsia" w:hAnsiTheme="minorEastAsia" w:cs="ＭＳ ゴシック" w:hint="eastAsia"/>
                <w:color w:val="000000"/>
                <w:fitText w:val="7203" w:id="-1552267776"/>
              </w:rPr>
              <w:t>等を予定している場合は，</w:t>
            </w:r>
            <w:r w:rsidRPr="0080280A">
              <w:rPr>
                <w:rFonts w:asciiTheme="minorEastAsia" w:hAnsiTheme="minorEastAsia" w:cs="ＭＳ ゴシック" w:hint="eastAsia"/>
                <w:color w:val="000000"/>
                <w:fitText w:val="7203" w:id="-1552267776"/>
              </w:rPr>
              <w:t>どのような改修（規</w:t>
            </w:r>
            <w:r w:rsidR="009847B6" w:rsidRPr="0080280A">
              <w:rPr>
                <w:rFonts w:asciiTheme="minorEastAsia" w:hAnsiTheme="minorEastAsia" w:cs="ＭＳ ゴシック" w:hint="eastAsia"/>
                <w:color w:val="000000"/>
                <w:spacing w:val="135"/>
                <w:fitText w:val="7203" w:id="-1552267776"/>
              </w:rPr>
              <w:t>模</w:t>
            </w:r>
            <w:r w:rsidR="009847B6">
              <w:rPr>
                <w:rFonts w:asciiTheme="minorEastAsia" w:hAnsiTheme="minorEastAsia" w:cs="ＭＳ ゴシック" w:hint="eastAsia"/>
                <w:color w:val="000000"/>
              </w:rPr>
              <w:t>・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工期等）をするのか，また，</w:t>
            </w:r>
            <w:r w:rsidR="00830311">
              <w:rPr>
                <w:rFonts w:asciiTheme="minorEastAsia" w:hAnsiTheme="minorEastAsia" w:cs="ＭＳ ゴシック" w:hint="eastAsia"/>
                <w:color w:val="000000"/>
              </w:rPr>
              <w:t>関係法令等（建築基準法，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消防法等）の確認状況なども併せて記入してください。</w:t>
            </w:r>
          </w:p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</w:p>
          <w:p w:rsidR="00830311" w:rsidRDefault="00830311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</w:p>
          <w:p w:rsidR="00830311" w:rsidRPr="00A033EA" w:rsidRDefault="00830311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</w:p>
        </w:tc>
      </w:tr>
      <w:tr w:rsidR="00B44A7F" w:rsidRPr="00A7136A" w:rsidTr="005D078E">
        <w:trPr>
          <w:trHeight w:val="3523"/>
        </w:trPr>
        <w:tc>
          <w:tcPr>
            <w:tcW w:w="1980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実施事業による地域振興の</w:t>
            </w:r>
            <w:r w:rsidRPr="00A7136A">
              <w:rPr>
                <w:rFonts w:asciiTheme="minorEastAsia" w:hAnsiTheme="minorEastAsia" w:cs="ＭＳ ゴシック" w:hint="eastAsia"/>
                <w:color w:val="000000"/>
              </w:rPr>
              <w:t>効果</w:t>
            </w:r>
          </w:p>
        </w:tc>
        <w:tc>
          <w:tcPr>
            <w:tcW w:w="7342" w:type="dxa"/>
          </w:tcPr>
          <w:p w:rsidR="00B44A7F" w:rsidRPr="00A033E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※提案する事業が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地域にとってどのような効果が見込めるかを記入してください。</w:t>
            </w:r>
          </w:p>
        </w:tc>
      </w:tr>
      <w:tr w:rsidR="00B44A7F" w:rsidRPr="00A7136A" w:rsidTr="005D078E">
        <w:trPr>
          <w:trHeight w:val="2546"/>
        </w:trPr>
        <w:tc>
          <w:tcPr>
            <w:tcW w:w="1980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対象財産(建物)の維持管理</w:t>
            </w:r>
            <w:r w:rsidR="00830311">
              <w:rPr>
                <w:rFonts w:asciiTheme="minorEastAsia" w:hAnsiTheme="minorEastAsia" w:cs="ＭＳ ゴシック" w:hint="eastAsia"/>
                <w:color w:val="000000"/>
              </w:rPr>
              <w:t>及び</w:t>
            </w:r>
            <w:r w:rsidR="005957B5">
              <w:rPr>
                <w:rFonts w:asciiTheme="minorEastAsia" w:hAnsiTheme="minorEastAsia" w:cs="ＭＳ ゴシック" w:hint="eastAsia"/>
                <w:color w:val="000000"/>
              </w:rPr>
              <w:t>改修</w:t>
            </w:r>
          </w:p>
        </w:tc>
        <w:tc>
          <w:tcPr>
            <w:tcW w:w="7342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※対象財産(建物)を解体せず利用する場合の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維持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管理</w:t>
            </w:r>
            <w:r w:rsidR="00830311">
              <w:rPr>
                <w:rFonts w:asciiTheme="minorEastAsia" w:hAnsiTheme="minorEastAsia" w:cs="ＭＳ ゴシック" w:hint="eastAsia"/>
                <w:color w:val="000000"/>
              </w:rPr>
              <w:t>及び</w:t>
            </w:r>
            <w:r w:rsidR="005957B5">
              <w:rPr>
                <w:rFonts w:asciiTheme="minorEastAsia" w:hAnsiTheme="minorEastAsia" w:cs="ＭＳ ゴシック" w:hint="eastAsia"/>
                <w:color w:val="000000"/>
              </w:rPr>
              <w:t>改修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について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，建物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の老朽化等の状況も踏まえ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，対応策を記入してください。</w:t>
            </w:r>
          </w:p>
        </w:tc>
      </w:tr>
      <w:tr w:rsidR="00B44A7F" w:rsidRPr="00A7136A" w:rsidTr="005D078E">
        <w:trPr>
          <w:trHeight w:val="1987"/>
        </w:trPr>
        <w:tc>
          <w:tcPr>
            <w:tcW w:w="1980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事業の実施体制</w:t>
            </w:r>
          </w:p>
        </w:tc>
        <w:tc>
          <w:tcPr>
            <w:tcW w:w="7342" w:type="dxa"/>
          </w:tcPr>
          <w:p w:rsidR="00B44A7F" w:rsidRPr="00A7136A" w:rsidRDefault="00830311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※事業にかかわる職員の配置や体制</w:t>
            </w:r>
            <w:r w:rsidR="00B44A7F" w:rsidRPr="00A033EA">
              <w:rPr>
                <w:rFonts w:asciiTheme="minorEastAsia" w:hAnsiTheme="minorEastAsia" w:cs="ＭＳ ゴシック" w:hint="eastAsia"/>
                <w:color w:val="000000"/>
              </w:rPr>
              <w:t>について記入してください。</w:t>
            </w:r>
          </w:p>
        </w:tc>
      </w:tr>
      <w:tr w:rsidR="00B44A7F" w:rsidRPr="00A7136A" w:rsidTr="005D078E">
        <w:trPr>
          <w:trHeight w:val="1987"/>
        </w:trPr>
        <w:tc>
          <w:tcPr>
            <w:tcW w:w="1980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新規雇用予定者数</w:t>
            </w:r>
          </w:p>
        </w:tc>
        <w:tc>
          <w:tcPr>
            <w:tcW w:w="7342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正規雇用人数　　　　人（うち市内在住　　　　人）</w:t>
            </w:r>
          </w:p>
          <w:p w:rsidR="00B44A7F" w:rsidRPr="00A033E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非正規雇用人数　　　人（うち市内在住　　　　人）</w:t>
            </w:r>
          </w:p>
        </w:tc>
      </w:tr>
      <w:tr w:rsidR="00B44A7F" w:rsidRPr="00A7136A" w:rsidTr="005D078E">
        <w:trPr>
          <w:trHeight w:val="2526"/>
        </w:trPr>
        <w:tc>
          <w:tcPr>
            <w:tcW w:w="1980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実施事業の経験，実績</w:t>
            </w:r>
          </w:p>
        </w:tc>
        <w:tc>
          <w:tcPr>
            <w:tcW w:w="7342" w:type="dxa"/>
          </w:tcPr>
          <w:p w:rsidR="00B44A7F" w:rsidRPr="00A7136A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※過去に類似の事業を実施したことがあるか，また，遊休公共施設の活用</w:t>
            </w:r>
            <w:r w:rsidR="009847B6">
              <w:rPr>
                <w:rFonts w:asciiTheme="minorEastAsia" w:hAnsiTheme="minorEastAsia" w:cs="ＭＳ ゴシック" w:hint="eastAsia"/>
                <w:color w:val="000000"/>
              </w:rPr>
              <w:t>経験，実績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があれば記入してください。</w:t>
            </w:r>
          </w:p>
        </w:tc>
      </w:tr>
      <w:tr w:rsidR="00B44A7F" w:rsidRPr="00A7136A" w:rsidTr="005D078E">
        <w:trPr>
          <w:trHeight w:val="2534"/>
        </w:trPr>
        <w:tc>
          <w:tcPr>
            <w:tcW w:w="1980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 w:hint="eastAsia"/>
                <w:color w:val="000000"/>
              </w:rPr>
              <w:t>周辺環境等への配慮</w:t>
            </w:r>
          </w:p>
        </w:tc>
        <w:tc>
          <w:tcPr>
            <w:tcW w:w="7342" w:type="dxa"/>
          </w:tcPr>
          <w:p w:rsidR="00B44A7F" w:rsidRDefault="00B44A7F" w:rsidP="0000578D">
            <w:pPr>
              <w:spacing w:line="420" w:lineRule="atLeast"/>
              <w:rPr>
                <w:rFonts w:asciiTheme="minorEastAsia" w:hAnsiTheme="minorEastAsia" w:cs="ＭＳ ゴシック"/>
                <w:color w:val="000000"/>
              </w:rPr>
            </w:pPr>
            <w:r w:rsidRPr="00A033EA">
              <w:rPr>
                <w:rFonts w:asciiTheme="minorEastAsia" w:hAnsiTheme="minorEastAsia" w:cs="ＭＳ ゴシック" w:hint="eastAsia"/>
                <w:color w:val="000000"/>
              </w:rPr>
              <w:t>※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事業に</w:t>
            </w:r>
            <w:r w:rsidR="00836095">
              <w:rPr>
                <w:rFonts w:asciiTheme="minorEastAsia" w:hAnsiTheme="minorEastAsia" w:cs="ＭＳ ゴシック" w:hint="eastAsia"/>
                <w:color w:val="000000"/>
              </w:rPr>
              <w:t>当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たり，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周辺環境等に与える影</w:t>
            </w:r>
            <w:r>
              <w:rPr>
                <w:rFonts w:asciiTheme="minorEastAsia" w:hAnsiTheme="minorEastAsia" w:cs="ＭＳ ゴシック" w:hint="eastAsia"/>
                <w:color w:val="000000"/>
              </w:rPr>
              <w:t>響や想定されるリスク（懸案事項）があれば記入してください。また，</w:t>
            </w:r>
            <w:r w:rsidRPr="00A033EA">
              <w:rPr>
                <w:rFonts w:asciiTheme="minorEastAsia" w:hAnsiTheme="minorEastAsia" w:cs="ＭＳ ゴシック" w:hint="eastAsia"/>
                <w:color w:val="000000"/>
              </w:rPr>
              <w:t>その対応策があれば記入してください</w:t>
            </w:r>
            <w:r w:rsidR="005957B5">
              <w:rPr>
                <w:rFonts w:asciiTheme="minorEastAsia" w:hAnsiTheme="minorEastAsia" w:cs="ＭＳ ゴシック" w:hint="eastAsia"/>
                <w:color w:val="000000"/>
              </w:rPr>
              <w:t>。</w:t>
            </w:r>
          </w:p>
        </w:tc>
      </w:tr>
    </w:tbl>
    <w:p w:rsidR="00B44A7F" w:rsidRDefault="00B44A7F" w:rsidP="008423E7">
      <w:pPr>
        <w:snapToGrid w:val="0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>※</w:t>
      </w:r>
      <w:r w:rsidR="00830311">
        <w:rPr>
          <w:rFonts w:asciiTheme="minorEastAsia" w:hAnsiTheme="minorEastAsia" w:cs="ＭＳ ゴシック" w:hint="eastAsia"/>
          <w:color w:val="000000"/>
        </w:rPr>
        <w:t>記入</w:t>
      </w:r>
      <w:r>
        <w:rPr>
          <w:rFonts w:asciiTheme="minorEastAsia" w:hAnsiTheme="minorEastAsia" w:cs="ＭＳ ゴシック" w:hint="eastAsia"/>
          <w:color w:val="000000"/>
        </w:rPr>
        <w:t>欄が不足する場合は</w:t>
      </w:r>
      <w:r w:rsidR="00830311">
        <w:rPr>
          <w:rFonts w:asciiTheme="minorEastAsia" w:hAnsiTheme="minorEastAsia" w:cs="ＭＳ ゴシック" w:hint="eastAsia"/>
          <w:color w:val="000000"/>
        </w:rPr>
        <w:t>，適宜</w:t>
      </w:r>
      <w:r w:rsidRPr="00A033EA">
        <w:rPr>
          <w:rFonts w:asciiTheme="minorEastAsia" w:hAnsiTheme="minorEastAsia" w:cs="ＭＳ ゴシック" w:hint="eastAsia"/>
          <w:color w:val="000000"/>
        </w:rPr>
        <w:t>欄</w:t>
      </w:r>
      <w:r w:rsidR="00830311">
        <w:rPr>
          <w:rFonts w:asciiTheme="minorEastAsia" w:hAnsiTheme="minorEastAsia" w:cs="ＭＳ ゴシック" w:hint="eastAsia"/>
          <w:color w:val="000000"/>
        </w:rPr>
        <w:t>を設けて</w:t>
      </w:r>
      <w:r w:rsidRPr="00A033EA">
        <w:rPr>
          <w:rFonts w:asciiTheme="minorEastAsia" w:hAnsiTheme="minorEastAsia" w:cs="ＭＳ ゴシック" w:hint="eastAsia"/>
          <w:color w:val="000000"/>
        </w:rPr>
        <w:t>記載してください。</w:t>
      </w:r>
    </w:p>
    <w:p w:rsidR="008423E7" w:rsidRDefault="008423E7" w:rsidP="008423E7">
      <w:pPr>
        <w:snapToGrid w:val="0"/>
        <w:rPr>
          <w:rFonts w:asciiTheme="minorEastAsia" w:hAnsiTheme="minorEastAsia" w:cs="ＭＳ ゴシック"/>
          <w:color w:val="000000"/>
        </w:rPr>
      </w:pPr>
    </w:p>
    <w:p w:rsidR="008423E7" w:rsidRDefault="00BD719D" w:rsidP="00830311">
      <w:pPr>
        <w:snapToGrid w:val="0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>添付書類</w:t>
      </w:r>
    </w:p>
    <w:p w:rsidR="008423E7" w:rsidRDefault="00830311" w:rsidP="008423E7">
      <w:pPr>
        <w:snapToGrid w:val="0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 xml:space="preserve">(1)　</w:t>
      </w:r>
      <w:r w:rsidR="008423E7">
        <w:rPr>
          <w:rFonts w:asciiTheme="minorEastAsia" w:hAnsiTheme="minorEastAsia" w:cs="ＭＳ ゴシック" w:hint="eastAsia"/>
          <w:color w:val="000000"/>
        </w:rPr>
        <w:t>資金計画書</w:t>
      </w:r>
    </w:p>
    <w:p w:rsidR="008423E7" w:rsidRDefault="00830311" w:rsidP="008423E7">
      <w:pPr>
        <w:snapToGrid w:val="0"/>
        <w:rPr>
          <w:rFonts w:asciiTheme="minorEastAsia" w:hAnsiTheme="minorEastAsia" w:cs="ＭＳ ゴシック"/>
          <w:color w:val="000000"/>
        </w:rPr>
      </w:pPr>
      <w:r>
        <w:rPr>
          <w:rFonts w:asciiTheme="minorEastAsia" w:hAnsiTheme="minorEastAsia" w:cs="ＭＳ ゴシック" w:hint="eastAsia"/>
          <w:color w:val="000000"/>
        </w:rPr>
        <w:t xml:space="preserve">(2)　</w:t>
      </w:r>
      <w:r w:rsidR="008423E7">
        <w:rPr>
          <w:rFonts w:asciiTheme="minorEastAsia" w:hAnsiTheme="minorEastAsia" w:cs="ＭＳ ゴシック" w:hint="eastAsia"/>
          <w:color w:val="000000"/>
        </w:rPr>
        <w:t>決算書</w:t>
      </w:r>
      <w:r w:rsidR="00DC02B4">
        <w:rPr>
          <w:rFonts w:asciiTheme="minorEastAsia" w:hAnsiTheme="minorEastAsia" w:cs="ＭＳ ゴシック" w:hint="eastAsia"/>
          <w:color w:val="000000"/>
        </w:rPr>
        <w:t>（直近</w:t>
      </w:r>
      <w:r w:rsidR="008423E7" w:rsidRPr="008423E7">
        <w:rPr>
          <w:rFonts w:asciiTheme="minorEastAsia" w:hAnsiTheme="minorEastAsia" w:cs="ＭＳ ゴシック" w:hint="eastAsia"/>
          <w:color w:val="000000"/>
        </w:rPr>
        <w:t>３期分）</w:t>
      </w:r>
    </w:p>
    <w:p w:rsidR="008423E7" w:rsidRPr="008423E7" w:rsidRDefault="008423E7" w:rsidP="008423E7">
      <w:pPr>
        <w:snapToGrid w:val="0"/>
        <w:rPr>
          <w:rFonts w:asciiTheme="minorEastAsia" w:hAnsiTheme="minorEastAsia" w:cs="ＭＳ ゴシック"/>
          <w:color w:val="000000"/>
        </w:rPr>
      </w:pPr>
      <w:bookmarkStart w:id="0" w:name="_GoBack"/>
      <w:bookmarkEnd w:id="0"/>
    </w:p>
    <w:sectPr w:rsidR="008423E7" w:rsidRPr="008423E7" w:rsidSect="00DD3F9A">
      <w:pgSz w:w="11905" w:h="16837"/>
      <w:pgMar w:top="1701" w:right="1418" w:bottom="1701" w:left="1418" w:header="720" w:footer="720" w:gutter="0"/>
      <w:cols w:space="720"/>
      <w:noEndnote/>
      <w:docGrid w:type="linesAndChars" w:linePitch="292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05" w:rsidRDefault="00873E05" w:rsidP="003B6D64">
      <w:r>
        <w:separator/>
      </w:r>
    </w:p>
  </w:endnote>
  <w:endnote w:type="continuationSeparator" w:id="0">
    <w:p w:rsidR="00873E05" w:rsidRDefault="00873E05" w:rsidP="003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05" w:rsidRDefault="00873E05" w:rsidP="003B6D64">
      <w:r>
        <w:separator/>
      </w:r>
    </w:p>
  </w:footnote>
  <w:footnote w:type="continuationSeparator" w:id="0">
    <w:p w:rsidR="00873E05" w:rsidRDefault="00873E05" w:rsidP="003B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C6D"/>
    <w:multiLevelType w:val="hybridMultilevel"/>
    <w:tmpl w:val="E7181112"/>
    <w:lvl w:ilvl="0" w:tplc="43440A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C1733"/>
    <w:multiLevelType w:val="hybridMultilevel"/>
    <w:tmpl w:val="214265A6"/>
    <w:lvl w:ilvl="0" w:tplc="45C06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1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B"/>
    <w:rsid w:val="00002A27"/>
    <w:rsid w:val="0000330C"/>
    <w:rsid w:val="00023C1A"/>
    <w:rsid w:val="0008156C"/>
    <w:rsid w:val="000972CB"/>
    <w:rsid w:val="000D122C"/>
    <w:rsid w:val="000E074A"/>
    <w:rsid w:val="00106FC4"/>
    <w:rsid w:val="00111AE8"/>
    <w:rsid w:val="00134BF2"/>
    <w:rsid w:val="0013710D"/>
    <w:rsid w:val="00153B61"/>
    <w:rsid w:val="001703BD"/>
    <w:rsid w:val="0017631C"/>
    <w:rsid w:val="001C53CB"/>
    <w:rsid w:val="001F5770"/>
    <w:rsid w:val="002155B0"/>
    <w:rsid w:val="0024075B"/>
    <w:rsid w:val="00243B00"/>
    <w:rsid w:val="002456D2"/>
    <w:rsid w:val="002674B1"/>
    <w:rsid w:val="00267D81"/>
    <w:rsid w:val="00281137"/>
    <w:rsid w:val="00285F10"/>
    <w:rsid w:val="00286394"/>
    <w:rsid w:val="00287975"/>
    <w:rsid w:val="002A20D9"/>
    <w:rsid w:val="002B3312"/>
    <w:rsid w:val="002D7308"/>
    <w:rsid w:val="002E2F52"/>
    <w:rsid w:val="002F6ACA"/>
    <w:rsid w:val="00305907"/>
    <w:rsid w:val="00313C4B"/>
    <w:rsid w:val="003376ED"/>
    <w:rsid w:val="00367171"/>
    <w:rsid w:val="00382011"/>
    <w:rsid w:val="003B34E1"/>
    <w:rsid w:val="003B3F54"/>
    <w:rsid w:val="003B6D64"/>
    <w:rsid w:val="003C036A"/>
    <w:rsid w:val="003C2730"/>
    <w:rsid w:val="003D6C62"/>
    <w:rsid w:val="003E3D4D"/>
    <w:rsid w:val="003F3093"/>
    <w:rsid w:val="00402612"/>
    <w:rsid w:val="004065EC"/>
    <w:rsid w:val="00411774"/>
    <w:rsid w:val="00416AE8"/>
    <w:rsid w:val="00432843"/>
    <w:rsid w:val="00446665"/>
    <w:rsid w:val="00462F03"/>
    <w:rsid w:val="00493E33"/>
    <w:rsid w:val="004967C4"/>
    <w:rsid w:val="004A0AE0"/>
    <w:rsid w:val="004A7EFA"/>
    <w:rsid w:val="004B4C7B"/>
    <w:rsid w:val="004C2ED0"/>
    <w:rsid w:val="004D2C34"/>
    <w:rsid w:val="004D5855"/>
    <w:rsid w:val="004E224B"/>
    <w:rsid w:val="00502189"/>
    <w:rsid w:val="00511ABF"/>
    <w:rsid w:val="00512765"/>
    <w:rsid w:val="00531DCF"/>
    <w:rsid w:val="0054749E"/>
    <w:rsid w:val="00556A8A"/>
    <w:rsid w:val="00560E59"/>
    <w:rsid w:val="00561434"/>
    <w:rsid w:val="005753B7"/>
    <w:rsid w:val="005957B5"/>
    <w:rsid w:val="005A1A25"/>
    <w:rsid w:val="005A4360"/>
    <w:rsid w:val="005B5F59"/>
    <w:rsid w:val="005C701F"/>
    <w:rsid w:val="005D078E"/>
    <w:rsid w:val="005D30B2"/>
    <w:rsid w:val="005D53F6"/>
    <w:rsid w:val="005D7ABC"/>
    <w:rsid w:val="005F0941"/>
    <w:rsid w:val="005F4437"/>
    <w:rsid w:val="0061713B"/>
    <w:rsid w:val="006276F8"/>
    <w:rsid w:val="006335F8"/>
    <w:rsid w:val="006376A9"/>
    <w:rsid w:val="0064741B"/>
    <w:rsid w:val="00651E95"/>
    <w:rsid w:val="006530D9"/>
    <w:rsid w:val="00661519"/>
    <w:rsid w:val="0067053D"/>
    <w:rsid w:val="00673696"/>
    <w:rsid w:val="00693BD4"/>
    <w:rsid w:val="006975C0"/>
    <w:rsid w:val="006B74BC"/>
    <w:rsid w:val="006F6EAB"/>
    <w:rsid w:val="00711699"/>
    <w:rsid w:val="007215E6"/>
    <w:rsid w:val="00733F93"/>
    <w:rsid w:val="00747EEC"/>
    <w:rsid w:val="00751609"/>
    <w:rsid w:val="007574F0"/>
    <w:rsid w:val="00784007"/>
    <w:rsid w:val="00791606"/>
    <w:rsid w:val="007A471B"/>
    <w:rsid w:val="007C475A"/>
    <w:rsid w:val="007F3A13"/>
    <w:rsid w:val="00800042"/>
    <w:rsid w:val="008020A7"/>
    <w:rsid w:val="0080280A"/>
    <w:rsid w:val="00817332"/>
    <w:rsid w:val="008209CB"/>
    <w:rsid w:val="008213A1"/>
    <w:rsid w:val="00830311"/>
    <w:rsid w:val="00836095"/>
    <w:rsid w:val="008423E7"/>
    <w:rsid w:val="008426F9"/>
    <w:rsid w:val="00842D7D"/>
    <w:rsid w:val="0085733A"/>
    <w:rsid w:val="00873E05"/>
    <w:rsid w:val="008750AF"/>
    <w:rsid w:val="00890B44"/>
    <w:rsid w:val="008935EF"/>
    <w:rsid w:val="008C0505"/>
    <w:rsid w:val="008C07B2"/>
    <w:rsid w:val="009255A9"/>
    <w:rsid w:val="00931A16"/>
    <w:rsid w:val="00946BE3"/>
    <w:rsid w:val="009540D8"/>
    <w:rsid w:val="00954E75"/>
    <w:rsid w:val="009847B6"/>
    <w:rsid w:val="009908FA"/>
    <w:rsid w:val="009A79BC"/>
    <w:rsid w:val="009C4078"/>
    <w:rsid w:val="009D3CF1"/>
    <w:rsid w:val="009E3DFF"/>
    <w:rsid w:val="009F1232"/>
    <w:rsid w:val="00A00179"/>
    <w:rsid w:val="00A10F70"/>
    <w:rsid w:val="00A351DE"/>
    <w:rsid w:val="00A3556D"/>
    <w:rsid w:val="00A47B9B"/>
    <w:rsid w:val="00A87061"/>
    <w:rsid w:val="00A95EB5"/>
    <w:rsid w:val="00AA1C20"/>
    <w:rsid w:val="00AB4868"/>
    <w:rsid w:val="00AB6C03"/>
    <w:rsid w:val="00AD2136"/>
    <w:rsid w:val="00AF1A80"/>
    <w:rsid w:val="00B17DE7"/>
    <w:rsid w:val="00B20AA0"/>
    <w:rsid w:val="00B21991"/>
    <w:rsid w:val="00B44A7F"/>
    <w:rsid w:val="00B558ED"/>
    <w:rsid w:val="00B62AFB"/>
    <w:rsid w:val="00B825CC"/>
    <w:rsid w:val="00B829EE"/>
    <w:rsid w:val="00B84D54"/>
    <w:rsid w:val="00B8781E"/>
    <w:rsid w:val="00B91214"/>
    <w:rsid w:val="00B93AE4"/>
    <w:rsid w:val="00B957E9"/>
    <w:rsid w:val="00BB252F"/>
    <w:rsid w:val="00BB2C73"/>
    <w:rsid w:val="00BB5DCE"/>
    <w:rsid w:val="00BD0498"/>
    <w:rsid w:val="00BD51E6"/>
    <w:rsid w:val="00BD719D"/>
    <w:rsid w:val="00C02097"/>
    <w:rsid w:val="00C16055"/>
    <w:rsid w:val="00C33608"/>
    <w:rsid w:val="00C6748C"/>
    <w:rsid w:val="00C721CD"/>
    <w:rsid w:val="00C80C21"/>
    <w:rsid w:val="00C84278"/>
    <w:rsid w:val="00C845C1"/>
    <w:rsid w:val="00CC035D"/>
    <w:rsid w:val="00CC2C96"/>
    <w:rsid w:val="00CD2D75"/>
    <w:rsid w:val="00CF5D56"/>
    <w:rsid w:val="00D0432A"/>
    <w:rsid w:val="00D12051"/>
    <w:rsid w:val="00D143B2"/>
    <w:rsid w:val="00D25EC8"/>
    <w:rsid w:val="00D50F0B"/>
    <w:rsid w:val="00D5438D"/>
    <w:rsid w:val="00D80A45"/>
    <w:rsid w:val="00D8204A"/>
    <w:rsid w:val="00DA2090"/>
    <w:rsid w:val="00DC02B4"/>
    <w:rsid w:val="00DC2716"/>
    <w:rsid w:val="00DC327A"/>
    <w:rsid w:val="00DD3F9A"/>
    <w:rsid w:val="00DF7657"/>
    <w:rsid w:val="00E04398"/>
    <w:rsid w:val="00E0629A"/>
    <w:rsid w:val="00E25829"/>
    <w:rsid w:val="00E37694"/>
    <w:rsid w:val="00E43601"/>
    <w:rsid w:val="00E436C8"/>
    <w:rsid w:val="00E45154"/>
    <w:rsid w:val="00E471A5"/>
    <w:rsid w:val="00E7740D"/>
    <w:rsid w:val="00E7773A"/>
    <w:rsid w:val="00E92EA5"/>
    <w:rsid w:val="00ED2696"/>
    <w:rsid w:val="00EE6621"/>
    <w:rsid w:val="00EF7919"/>
    <w:rsid w:val="00F02C13"/>
    <w:rsid w:val="00F16EC0"/>
    <w:rsid w:val="00F200AA"/>
    <w:rsid w:val="00F33503"/>
    <w:rsid w:val="00F645F6"/>
    <w:rsid w:val="00F81CFA"/>
    <w:rsid w:val="00FC1359"/>
    <w:rsid w:val="00FE2573"/>
    <w:rsid w:val="00FF036B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40E0D-60BF-455B-9651-2921F39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0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20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B6D64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3B6D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B6D64"/>
    <w:rPr>
      <w:rFonts w:ascii="Arial" w:hAnsi="Arial" w:cs="Arial"/>
      <w:kern w:val="0"/>
    </w:rPr>
  </w:style>
  <w:style w:type="paragraph" w:styleId="aa">
    <w:name w:val="List Paragraph"/>
    <w:basedOn w:val="a"/>
    <w:uiPriority w:val="34"/>
    <w:qFormat/>
    <w:rsid w:val="009D3C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C044-8C23-47D3-BDE5-CD0792F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gyokaku118</dc:creator>
  <cp:lastModifiedBy>折野 由紀</cp:lastModifiedBy>
  <cp:revision>3</cp:revision>
  <cp:lastPrinted>2022-03-15T01:00:00Z</cp:lastPrinted>
  <dcterms:created xsi:type="dcterms:W3CDTF">2022-04-08T06:56:00Z</dcterms:created>
  <dcterms:modified xsi:type="dcterms:W3CDTF">2022-05-17T10:06:00Z</dcterms:modified>
</cp:coreProperties>
</file>